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689B" w:rsidRDefault="005D689B" w:rsidP="005D689B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rPr>
          <w:rFonts w:ascii="Times New Roman" w:eastAsia="PMingLiU" w:hAnsi="Times New Roman" w:cs="Times New Roman"/>
          <w:b/>
          <w:sz w:val="28"/>
          <w:szCs w:val="28"/>
        </w:rPr>
      </w:pPr>
      <w:r>
        <w:rPr>
          <w:rFonts w:ascii="Times New Roman" w:eastAsia="PMingLiU" w:hAnsi="Times New Roman" w:cs="Times New Roman"/>
          <w:b/>
          <w:sz w:val="28"/>
          <w:szCs w:val="28"/>
        </w:rPr>
        <w:t xml:space="preserve">                                                 </w:t>
      </w:r>
    </w:p>
    <w:p w:rsidR="005D689B" w:rsidRDefault="005D689B" w:rsidP="005D689B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rPr>
          <w:rFonts w:ascii="Times New Roman" w:eastAsia="PMingLiU" w:hAnsi="Times New Roman" w:cs="Times New Roman"/>
          <w:b/>
          <w:sz w:val="28"/>
          <w:szCs w:val="28"/>
        </w:rPr>
      </w:pPr>
    </w:p>
    <w:p w:rsidR="005D689B" w:rsidRPr="005D689B" w:rsidRDefault="005D689B" w:rsidP="005D689B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rPr>
          <w:rFonts w:ascii="Times New Roman" w:eastAsia="PMingLiU" w:hAnsi="Times New Roman" w:cs="Times New Roman"/>
          <w:sz w:val="28"/>
          <w:szCs w:val="28"/>
        </w:rPr>
      </w:pPr>
      <w:r>
        <w:rPr>
          <w:rFonts w:ascii="Times New Roman" w:eastAsia="PMingLiU" w:hAnsi="Times New Roman" w:cs="Times New Roman"/>
          <w:b/>
          <w:sz w:val="28"/>
          <w:szCs w:val="28"/>
        </w:rPr>
        <w:t xml:space="preserve">                                                     </w:t>
      </w:r>
      <w:r w:rsidRPr="005D689B">
        <w:rPr>
          <w:rFonts w:ascii="Times New Roman" w:eastAsia="PMingLiU" w:hAnsi="Times New Roman" w:cs="Times New Roman"/>
          <w:sz w:val="28"/>
          <w:szCs w:val="28"/>
        </w:rPr>
        <w:t>П</w:t>
      </w:r>
      <w:r>
        <w:rPr>
          <w:rFonts w:ascii="Times New Roman" w:eastAsia="PMingLiU" w:hAnsi="Times New Roman" w:cs="Times New Roman"/>
          <w:sz w:val="28"/>
          <w:szCs w:val="28"/>
        </w:rPr>
        <w:t>риложение №1</w:t>
      </w:r>
    </w:p>
    <w:p w:rsidR="00322C25" w:rsidRPr="00AC5495" w:rsidRDefault="005D689B" w:rsidP="005D689B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PMingLiU" w:hAnsi="Times New Roman" w:cs="Times New Roman"/>
          <w:b/>
          <w:sz w:val="28"/>
          <w:szCs w:val="28"/>
        </w:rPr>
        <w:t xml:space="preserve">                                                     </w:t>
      </w:r>
      <w:r w:rsidRPr="005D689B">
        <w:rPr>
          <w:rFonts w:ascii="Times New Roman" w:eastAsia="PMingLiU" w:hAnsi="Times New Roman" w:cs="Times New Roman"/>
          <w:sz w:val="28"/>
          <w:szCs w:val="28"/>
        </w:rPr>
        <w:t>к</w:t>
      </w:r>
      <w:r>
        <w:rPr>
          <w:rFonts w:ascii="Times New Roman" w:eastAsia="PMingLiU" w:hAnsi="Times New Roman" w:cs="Times New Roman"/>
          <w:b/>
          <w:sz w:val="28"/>
          <w:szCs w:val="28"/>
        </w:rPr>
        <w:t xml:space="preserve"> </w:t>
      </w:r>
      <w:r w:rsidR="00322C25" w:rsidRPr="00AC5495">
        <w:rPr>
          <w:rFonts w:ascii="Times New Roman" w:eastAsia="Calibri" w:hAnsi="Times New Roman" w:cs="Times New Roman"/>
          <w:sz w:val="28"/>
          <w:szCs w:val="28"/>
        </w:rPr>
        <w:t>постановлени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="00322C25" w:rsidRPr="00AC54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618F" w:rsidRPr="00AC5495">
        <w:rPr>
          <w:rFonts w:ascii="Times New Roman" w:eastAsia="Calibri" w:hAnsi="Times New Roman" w:cs="Times New Roman"/>
          <w:sz w:val="28"/>
          <w:szCs w:val="28"/>
        </w:rPr>
        <w:t>Главы</w:t>
      </w:r>
    </w:p>
    <w:p w:rsidR="00322C25" w:rsidRPr="00AC5495" w:rsidRDefault="00DF618F" w:rsidP="00DF618F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AC5495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</w:t>
      </w:r>
      <w:r w:rsidR="0051583B" w:rsidRPr="00AC5495">
        <w:rPr>
          <w:rFonts w:ascii="Times New Roman" w:eastAsia="Calibri" w:hAnsi="Times New Roman" w:cs="Times New Roman"/>
          <w:sz w:val="28"/>
          <w:szCs w:val="28"/>
        </w:rPr>
        <w:t>Солнечногорского муниципального района</w:t>
      </w:r>
    </w:p>
    <w:p w:rsidR="0051583B" w:rsidRPr="00AC5495" w:rsidRDefault="00DF618F" w:rsidP="00DF618F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AC5495"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  <w:r w:rsidR="005D689B">
        <w:rPr>
          <w:rFonts w:ascii="Times New Roman" w:eastAsia="Calibri" w:hAnsi="Times New Roman" w:cs="Times New Roman"/>
          <w:sz w:val="28"/>
          <w:szCs w:val="28"/>
        </w:rPr>
        <w:t xml:space="preserve">                               </w:t>
      </w:r>
      <w:r w:rsidR="0051583B" w:rsidRPr="00AC5495">
        <w:rPr>
          <w:rFonts w:ascii="Times New Roman" w:eastAsia="Calibri" w:hAnsi="Times New Roman" w:cs="Times New Roman"/>
          <w:sz w:val="28"/>
          <w:szCs w:val="28"/>
        </w:rPr>
        <w:t>Московской области</w:t>
      </w:r>
    </w:p>
    <w:p w:rsidR="00322C25" w:rsidRPr="00AC5495" w:rsidRDefault="00DF618F" w:rsidP="00DF618F">
      <w:pPr>
        <w:widowControl w:val="0"/>
        <w:tabs>
          <w:tab w:val="left" w:pos="0"/>
          <w:tab w:val="left" w:pos="708"/>
          <w:tab w:val="left" w:pos="1416"/>
          <w:tab w:val="left" w:pos="1701"/>
          <w:tab w:val="left" w:pos="184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60" w:after="60"/>
        <w:ind w:firstLine="709"/>
        <w:rPr>
          <w:rFonts w:ascii="Times New Roman" w:eastAsia="ヒラギノ角ゴ Pro W3" w:hAnsi="Times New Roman" w:cs="Times New Roman"/>
          <w:color w:val="000000"/>
          <w:sz w:val="28"/>
          <w:szCs w:val="28"/>
        </w:rPr>
      </w:pPr>
      <w:r w:rsidRPr="00AC5495"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  <w:r w:rsidR="005D689B">
        <w:rPr>
          <w:rFonts w:ascii="Times New Roman" w:eastAsia="Calibri" w:hAnsi="Times New Roman" w:cs="Times New Roman"/>
          <w:sz w:val="28"/>
          <w:szCs w:val="28"/>
        </w:rPr>
        <w:t xml:space="preserve">                               </w:t>
      </w:r>
      <w:r w:rsidR="00322C25" w:rsidRPr="00AC5495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711FC5">
        <w:rPr>
          <w:rFonts w:ascii="Times New Roman" w:eastAsia="Calibri" w:hAnsi="Times New Roman" w:cs="Times New Roman"/>
          <w:sz w:val="28"/>
          <w:szCs w:val="28"/>
        </w:rPr>
        <w:t xml:space="preserve">07.05.2015 </w:t>
      </w:r>
      <w:bookmarkStart w:id="0" w:name="_GoBack"/>
      <w:bookmarkEnd w:id="0"/>
      <w:r w:rsidR="00322C25" w:rsidRPr="00AC5495">
        <w:rPr>
          <w:rFonts w:ascii="Times New Roman" w:eastAsia="Calibri" w:hAnsi="Times New Roman" w:cs="Times New Roman"/>
          <w:sz w:val="28"/>
          <w:szCs w:val="28"/>
        </w:rPr>
        <w:t xml:space="preserve">г. </w:t>
      </w:r>
      <w:r w:rsidRPr="00AC54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22C25" w:rsidRPr="00AC5495">
        <w:rPr>
          <w:rFonts w:ascii="Times New Roman" w:eastAsia="Calibri" w:hAnsi="Times New Roman" w:cs="Times New Roman"/>
          <w:sz w:val="28"/>
          <w:szCs w:val="28"/>
        </w:rPr>
        <w:t>№</w:t>
      </w:r>
      <w:r w:rsidR="00711FC5">
        <w:rPr>
          <w:rFonts w:ascii="Times New Roman" w:eastAsia="Calibri" w:hAnsi="Times New Roman" w:cs="Times New Roman"/>
          <w:sz w:val="28"/>
          <w:szCs w:val="28"/>
        </w:rPr>
        <w:t>1390</w:t>
      </w:r>
    </w:p>
    <w:p w:rsidR="00322C25" w:rsidRPr="00AC5495" w:rsidRDefault="00322C25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322C25" w:rsidRPr="00AC5495" w:rsidRDefault="00322C25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322C25" w:rsidRPr="00AC5495" w:rsidRDefault="00322C25" w:rsidP="00E64503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jc w:val="center"/>
        <w:rPr>
          <w:rFonts w:ascii="Times New Roman" w:eastAsia="PMingLiU" w:hAnsi="Times New Roman" w:cs="Times New Roman"/>
          <w:b/>
          <w:bCs/>
          <w:sz w:val="28"/>
          <w:szCs w:val="28"/>
        </w:rPr>
      </w:pPr>
      <w:r w:rsidRPr="00AC5495">
        <w:rPr>
          <w:rFonts w:ascii="Times New Roman" w:eastAsia="PMingLiU" w:hAnsi="Times New Roman" w:cs="Times New Roman"/>
          <w:b/>
          <w:bCs/>
          <w:sz w:val="28"/>
          <w:szCs w:val="28"/>
        </w:rPr>
        <w:t>АДМИНИСТРАТИВНЫЙ РЕГЛАМЕНТ</w:t>
      </w:r>
    </w:p>
    <w:p w:rsidR="00275F14" w:rsidRPr="00AC5495" w:rsidRDefault="00322C25" w:rsidP="00E64503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jc w:val="center"/>
        <w:rPr>
          <w:rFonts w:ascii="Times New Roman" w:eastAsia="PMingLiU" w:hAnsi="Times New Roman" w:cs="Times New Roman"/>
          <w:b/>
          <w:bCs/>
          <w:sz w:val="28"/>
          <w:szCs w:val="28"/>
        </w:rPr>
      </w:pPr>
      <w:r w:rsidRPr="00AC5495">
        <w:rPr>
          <w:rFonts w:ascii="Times New Roman" w:eastAsia="PMingLiU" w:hAnsi="Times New Roman" w:cs="Times New Roman"/>
          <w:b/>
          <w:bCs/>
          <w:sz w:val="28"/>
          <w:szCs w:val="28"/>
        </w:rPr>
        <w:t xml:space="preserve">предоставления муниципальной услуги </w:t>
      </w:r>
      <w:r w:rsidR="00275F14" w:rsidRPr="00AC5495">
        <w:rPr>
          <w:rFonts w:ascii="Times New Roman" w:eastAsia="PMingLiU" w:hAnsi="Times New Roman" w:cs="Times New Roman"/>
          <w:b/>
          <w:bCs/>
          <w:sz w:val="28"/>
          <w:szCs w:val="28"/>
        </w:rPr>
        <w:t xml:space="preserve">по </w:t>
      </w:r>
      <w:r w:rsidR="00D10E1B" w:rsidRPr="00AC5495">
        <w:rPr>
          <w:rFonts w:ascii="Times New Roman" w:eastAsia="PMingLiU" w:hAnsi="Times New Roman" w:cs="Times New Roman"/>
          <w:b/>
          <w:bCs/>
          <w:sz w:val="28"/>
          <w:szCs w:val="28"/>
        </w:rPr>
        <w:t>выдаче</w:t>
      </w:r>
      <w:r w:rsidR="00740C52" w:rsidRPr="00AC5495">
        <w:rPr>
          <w:rFonts w:ascii="Times New Roman" w:eastAsia="PMingLiU" w:hAnsi="Times New Roman" w:cs="Times New Roman"/>
          <w:b/>
          <w:bCs/>
          <w:sz w:val="28"/>
          <w:szCs w:val="28"/>
        </w:rPr>
        <w:t xml:space="preserve"> выписок из Реестра муниципального имущества</w:t>
      </w:r>
    </w:p>
    <w:p w:rsidR="00322C25" w:rsidRPr="00AC5495" w:rsidRDefault="00322C25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322C25" w:rsidRPr="00AC5495" w:rsidRDefault="00322C25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I. Общие положения</w:t>
      </w:r>
    </w:p>
    <w:p w:rsidR="00322C25" w:rsidRPr="00AC5495" w:rsidRDefault="00322C25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322C25" w:rsidRPr="00AC5495" w:rsidRDefault="00322C25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Предмет регулирования административного регламента предоставления муниципальной услуги</w:t>
      </w:r>
    </w:p>
    <w:p w:rsidR="00516565" w:rsidRPr="00AC5495" w:rsidRDefault="00516565" w:rsidP="00E64503">
      <w:pPr>
        <w:pStyle w:val="a4"/>
        <w:numPr>
          <w:ilvl w:val="0"/>
          <w:numId w:val="1"/>
        </w:numPr>
        <w:tabs>
          <w:tab w:val="clear" w:pos="3132"/>
          <w:tab w:val="left" w:pos="1418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муниципальной услуги по </w:t>
      </w:r>
      <w:r w:rsidR="00D10E1B" w:rsidRPr="00AC5495">
        <w:rPr>
          <w:rFonts w:ascii="Times New Roman" w:hAnsi="Times New Roman" w:cs="Times New Roman"/>
          <w:sz w:val="28"/>
          <w:szCs w:val="28"/>
        </w:rPr>
        <w:t>предоставлению</w:t>
      </w:r>
      <w:r w:rsidRPr="00AC5495">
        <w:rPr>
          <w:rFonts w:ascii="Times New Roman" w:hAnsi="Times New Roman" w:cs="Times New Roman"/>
          <w:sz w:val="28"/>
          <w:szCs w:val="28"/>
        </w:rPr>
        <w:t xml:space="preserve"> выписок из Реестра муниципального имущества (далее - административный регламент) устанавливает стандарт предоставления муниципальной услуги по выдаче выписок из Реестра муниципального имущества (далее - муниципальная услуга), состав, последовательность и сроки выполнения административных процедур (действий) по предоставлению муниципальной услуги, требования к порядку их выполнения, формы контроля за исполнением административного регламента, досудебный (внесудебный) порядок обжалования решений и действий (бездействия) </w:t>
      </w:r>
      <w:r w:rsidR="0051583B" w:rsidRPr="00AC5495">
        <w:rPr>
          <w:rFonts w:ascii="Times New Roman" w:hAnsi="Times New Roman" w:cs="Times New Roman"/>
          <w:sz w:val="28"/>
          <w:szCs w:val="28"/>
        </w:rPr>
        <w:t>Комитета по управлению имуществом</w:t>
      </w:r>
      <w:r w:rsidR="00E9657F" w:rsidRPr="00AC5495">
        <w:rPr>
          <w:rFonts w:ascii="Times New Roman" w:hAnsi="Times New Roman" w:cs="Times New Roman"/>
          <w:sz w:val="28"/>
          <w:szCs w:val="28"/>
        </w:rPr>
        <w:t xml:space="preserve"> администрации Солнечногорского муниципального района (далее - Комитет по управлению имуществом)</w:t>
      </w:r>
      <w:r w:rsidRPr="00AC5495">
        <w:rPr>
          <w:rFonts w:ascii="Times New Roman" w:hAnsi="Times New Roman" w:cs="Times New Roman"/>
          <w:sz w:val="28"/>
          <w:szCs w:val="28"/>
        </w:rPr>
        <w:t xml:space="preserve">, должностных лиц </w:t>
      </w:r>
      <w:r w:rsidR="0051583B" w:rsidRPr="00AC5495">
        <w:rPr>
          <w:rFonts w:ascii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>, либо муниципальных служащих.</w:t>
      </w:r>
    </w:p>
    <w:p w:rsidR="00516565" w:rsidRPr="00AC5495" w:rsidRDefault="00516565" w:rsidP="00E64503">
      <w:pPr>
        <w:pStyle w:val="a4"/>
        <w:numPr>
          <w:ilvl w:val="0"/>
          <w:numId w:val="1"/>
        </w:numPr>
        <w:tabs>
          <w:tab w:val="clear" w:pos="3132"/>
          <w:tab w:val="left" w:pos="1418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Административный регламент разработан в целях повышения качества и доступности предоставления муниципальной услуги при осуществлении полномочий </w:t>
      </w:r>
      <w:r w:rsidR="0051583B" w:rsidRPr="00AC5495">
        <w:rPr>
          <w:rFonts w:ascii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>.</w:t>
      </w:r>
    </w:p>
    <w:p w:rsidR="000258CD" w:rsidRPr="00AC5495" w:rsidRDefault="000258CD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Лица, имеющие право на получение муниципальной услуги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418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>Муниципальная услуга представляется физическим и юридическим лицам (далее – заявители).</w:t>
      </w:r>
    </w:p>
    <w:p w:rsidR="005B1C58" w:rsidRPr="00AC5495" w:rsidRDefault="005B1C58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При обращении за получением муниципальной услуги от имени заявителей взаимодействие с </w:t>
      </w:r>
      <w:r w:rsidR="006B7294" w:rsidRPr="00AC5495">
        <w:rPr>
          <w:rFonts w:ascii="Times New Roman" w:hAnsi="Times New Roman" w:cs="Times New Roman"/>
          <w:sz w:val="28"/>
          <w:szCs w:val="28"/>
        </w:rPr>
        <w:t>Комитетом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6E13E3" w:rsidRPr="00AC5495">
        <w:rPr>
          <w:rFonts w:ascii="Times New Roman" w:hAnsi="Times New Roman" w:cs="Times New Roman"/>
          <w:sz w:val="28"/>
          <w:szCs w:val="28"/>
        </w:rPr>
        <w:t>Солнечногорского муниципального района</w:t>
      </w:r>
      <w:r w:rsidRPr="00AC5495">
        <w:rPr>
          <w:rFonts w:ascii="Times New Roman" w:hAnsi="Times New Roman" w:cs="Times New Roman"/>
          <w:sz w:val="28"/>
          <w:szCs w:val="28"/>
        </w:rPr>
        <w:t xml:space="preserve"> вправе осуществлять их уполномоченные представители.</w:t>
      </w:r>
    </w:p>
    <w:p w:rsidR="005B1C58" w:rsidRPr="00AC5495" w:rsidRDefault="005B1C58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Требования к порядку информирования о порядке предоставления муниципальной услуги</w:t>
      </w:r>
    </w:p>
    <w:p w:rsidR="00151558" w:rsidRPr="00AC5495" w:rsidRDefault="00151558" w:rsidP="00E64503">
      <w:pPr>
        <w:pStyle w:val="a4"/>
        <w:numPr>
          <w:ilvl w:val="0"/>
          <w:numId w:val="1"/>
        </w:numPr>
        <w:tabs>
          <w:tab w:val="clear" w:pos="3132"/>
          <w:tab w:val="left" w:pos="1418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>Информирование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граждан о порядке предоставления муниципальной услуги осуществляется муниципальными служащими </w:t>
      </w:r>
      <w:r w:rsidR="006B729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="006E13E3" w:rsidRPr="00AC54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и работниками </w:t>
      </w:r>
      <w:r w:rsidRPr="00AC5495">
        <w:rPr>
          <w:rFonts w:ascii="Times New Roman" w:hAnsi="Times New Roman" w:cs="Times New Roman"/>
          <w:sz w:val="28"/>
          <w:szCs w:val="28"/>
        </w:rPr>
        <w:t xml:space="preserve">многофункциональных центров предоставления государственных и муниципальных услуг Московской области, расположенных на территории </w:t>
      </w:r>
      <w:r w:rsidR="006E13E3" w:rsidRPr="00AC5495">
        <w:rPr>
          <w:rFonts w:ascii="Times New Roman" w:hAnsi="Times New Roman" w:cs="Times New Roman"/>
          <w:sz w:val="28"/>
          <w:szCs w:val="28"/>
        </w:rPr>
        <w:t>Солнечногорского муниципального района</w:t>
      </w:r>
      <w:r w:rsidRPr="00AC5495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3A95" w:rsidRPr="00AC5495">
        <w:rPr>
          <w:rFonts w:ascii="Times New Roman" w:hAnsi="Times New Roman" w:cs="Times New Roman"/>
          <w:sz w:val="28"/>
          <w:szCs w:val="28"/>
        </w:rPr>
        <w:t>многофункциональные центры</w:t>
      </w:r>
      <w:r w:rsidRPr="00AC5495">
        <w:rPr>
          <w:rFonts w:ascii="Times New Roman" w:hAnsi="Times New Roman" w:cs="Times New Roman"/>
          <w:sz w:val="28"/>
          <w:szCs w:val="28"/>
        </w:rPr>
        <w:t>).</w:t>
      </w:r>
    </w:p>
    <w:p w:rsidR="005B1C58" w:rsidRPr="00AC5495" w:rsidRDefault="005B1C58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Основными требованиями к информированию граждан о порядке предоставления муниципальной услуги являются достоверность предоставляемой информации, четкость изложения информации, полнота информирования.</w:t>
      </w:r>
    </w:p>
    <w:p w:rsidR="00E64503" w:rsidRPr="00AC5495" w:rsidRDefault="005B1C58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Информация о порядке предоставления муниципальной услуги содержит следующие сведения:</w:t>
      </w:r>
    </w:p>
    <w:p w:rsidR="005B1C58" w:rsidRPr="00AC5495" w:rsidRDefault="005B1C58" w:rsidP="00E64503">
      <w:pPr>
        <w:widowControl w:val="0"/>
        <w:tabs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1)</w:t>
      </w:r>
      <w:r w:rsidRPr="00AC5495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наименование и почтовые адреса </w:t>
      </w:r>
      <w:r w:rsidR="006B729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, ответственного за предоставление муниципальной услуги, и </w:t>
      </w:r>
      <w:r w:rsidR="00A53A95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многофункциональных центров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B1C58" w:rsidRPr="00AC5495" w:rsidRDefault="005B1C58" w:rsidP="00E64503">
      <w:pPr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lastRenderedPageBreak/>
        <w:t>2)</w:t>
      </w:r>
      <w:r w:rsidRPr="00AC5495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справочные номера телефонов </w:t>
      </w:r>
      <w:r w:rsidR="006B729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, ответственного за предоставление муниципальной услуги, и </w:t>
      </w:r>
      <w:r w:rsidR="00A53A95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многофункциональных центров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B1C58" w:rsidRPr="00AC5495" w:rsidRDefault="005B1C58" w:rsidP="00E64503">
      <w:pPr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3) адрес официального сайта </w:t>
      </w:r>
      <w:r w:rsidR="006B7294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A53A95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многофункциональных центров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 (далее – сеть Интернет);</w:t>
      </w:r>
    </w:p>
    <w:p w:rsidR="005B1C58" w:rsidRPr="00AC5495" w:rsidRDefault="005B1C58" w:rsidP="00E64503">
      <w:pPr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4)</w:t>
      </w:r>
      <w:r w:rsidRPr="00AC5495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график работы </w:t>
      </w:r>
      <w:r w:rsidR="006B729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, ответственного за предоставление муниципальной услуги, и </w:t>
      </w:r>
      <w:r w:rsidR="00A53A95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многофункциональных центров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B1C58" w:rsidRPr="00AC5495" w:rsidRDefault="005B1C58" w:rsidP="00E64503">
      <w:pPr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5)</w:t>
      </w:r>
      <w:r w:rsidRPr="00AC5495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требования к письменному запросу заявителей о предоставлении информации о порядке предоставления муниципальной услуги;</w:t>
      </w:r>
    </w:p>
    <w:p w:rsidR="005B1C58" w:rsidRPr="00AC5495" w:rsidRDefault="005B1C58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6) перечень документов, необходимых для получения муниципальной услуги;</w:t>
      </w:r>
    </w:p>
    <w:p w:rsidR="005B1C58" w:rsidRPr="00AC5495" w:rsidRDefault="005B1C58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7) выдержки из правовых актов, содержащих нормы, регулирующие деятельность по предоставлению муниципальной услуги;</w:t>
      </w:r>
    </w:p>
    <w:p w:rsidR="00A53A95" w:rsidRPr="00AC5495" w:rsidRDefault="00A53A95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8) текст административного регламента с приложениями;</w:t>
      </w:r>
    </w:p>
    <w:p w:rsidR="00A53A95" w:rsidRPr="00AC5495" w:rsidRDefault="00A53A95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9) краткое описание порядка предоставления муниципальной услуги;</w:t>
      </w:r>
    </w:p>
    <w:p w:rsidR="00A53A95" w:rsidRPr="00AC5495" w:rsidRDefault="00A53A95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10) образцы оформления документов, необходимых для получения муниципальной услуги, и требования к ним;</w:t>
      </w:r>
    </w:p>
    <w:p w:rsidR="00A53A95" w:rsidRPr="00AC5495" w:rsidRDefault="00A53A95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11) перечень типовых, наиболее актуальных вопросов граждан, относящихся к компетенции </w:t>
      </w:r>
      <w:r w:rsidR="006B729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многофункциональных центров и ответы на них.</w:t>
      </w:r>
    </w:p>
    <w:p w:rsidR="00A53A95" w:rsidRPr="00AC5495" w:rsidRDefault="00A53A95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порядке предоставления муниципальной услуги размещается на информационных стендах в помещениях </w:t>
      </w:r>
      <w:r w:rsidR="006B7294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 многофункциональных центров, предназначенных для приема заявителей, на официальном сайте </w:t>
      </w:r>
      <w:r w:rsidR="0051583B" w:rsidRPr="00AC5495">
        <w:rPr>
          <w:rFonts w:ascii="Times New Roman" w:eastAsia="Times New Roman" w:hAnsi="Times New Roman" w:cs="Times New Roman"/>
          <w:sz w:val="28"/>
          <w:szCs w:val="28"/>
        </w:rPr>
        <w:t>Комитет</w:t>
      </w:r>
      <w:r w:rsidR="00797B01" w:rsidRPr="00AC5495">
        <w:rPr>
          <w:rFonts w:ascii="Times New Roman" w:eastAsia="Times New Roman" w:hAnsi="Times New Roman" w:cs="Times New Roman"/>
          <w:sz w:val="28"/>
          <w:szCs w:val="28"/>
        </w:rPr>
        <w:t>а</w:t>
      </w:r>
      <w:r w:rsidR="0051583B" w:rsidRPr="00AC5495">
        <w:rPr>
          <w:rFonts w:ascii="Times New Roman" w:eastAsia="Times New Roman" w:hAnsi="Times New Roman" w:cs="Times New Roman"/>
          <w:sz w:val="28"/>
          <w:szCs w:val="28"/>
        </w:rPr>
        <w:t xml:space="preserve">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и официальном сайте многофункциональных центров в сети Интернет, в федеральной государственной информационной системе «Единый портал государственных и муниципальных услуг (функций)» (далее – Единый портал государственных и муниципальных услуг), в государственной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lastRenderedPageBreak/>
        <w:t>информационной системе Московской области «Портал государственных и муниципальных услуг (функций) Московской области» (далее – Портал государственных и муниципальных услуг Московской области), а также предоставляется по телефону и электронной почте по обращению Заявителя.</w:t>
      </w:r>
    </w:p>
    <w:p w:rsidR="00A53A95" w:rsidRPr="00AC5495" w:rsidRDefault="00A53A95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Справочная информация о месте нахождения администрации </w:t>
      </w:r>
      <w:r w:rsidR="006B7294" w:rsidRPr="00AC5495">
        <w:rPr>
          <w:rFonts w:ascii="Times New Roman" w:eastAsia="Times New Roman" w:hAnsi="Times New Roman" w:cs="Times New Roman"/>
          <w:sz w:val="28"/>
          <w:szCs w:val="28"/>
        </w:rPr>
        <w:t>Солнечногорского муниципального района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B729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ответственного за предоставление муниципальной услуги, многофункциональных центров, органов и организаций, участвующих в предоставлении муниципальной услуги, их почтовые адреса, официальные сайты в сети Интернет, информация о графиках работы, телефонных номерах и адресах электронной почты представлена в Приложении 1 к административному регламенту.</w:t>
      </w:r>
    </w:p>
    <w:p w:rsidR="00A53A95" w:rsidRPr="00AC5495" w:rsidRDefault="00A53A95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 общении с гражданами муниципальные служащие </w:t>
      </w:r>
      <w:r w:rsidR="006B7294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</w:t>
      </w:r>
      <w:r w:rsidR="00091A7B" w:rsidRPr="00AC54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и сотрудники многофункциональных центров обязаны корректно и внимательно относиться к гражданам, не унижая их чести и достоинства. Информирование о порядке предоставления муниципальной услуги необходимо осуществлять с использованием официально-делового стиля речи.</w:t>
      </w:r>
    </w:p>
    <w:p w:rsidR="005B1C58" w:rsidRPr="00AC5495" w:rsidRDefault="005B1C58" w:rsidP="00E64503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II. Стандарт предоставления муниципальной услуги</w:t>
      </w:r>
    </w:p>
    <w:p w:rsidR="005B1C58" w:rsidRPr="00AC5495" w:rsidRDefault="005B1C58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Наименование муниципальной услуги</w:t>
      </w:r>
    </w:p>
    <w:p w:rsidR="005B1C58" w:rsidRPr="00AC5495" w:rsidRDefault="005B1C58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Муниципальная услуга </w:t>
      </w:r>
      <w:r w:rsidR="009F6309" w:rsidRPr="00AC5495">
        <w:rPr>
          <w:rFonts w:ascii="Times New Roman" w:hAnsi="Times New Roman" w:cs="Times New Roman"/>
          <w:sz w:val="28"/>
          <w:szCs w:val="28"/>
        </w:rPr>
        <w:t>по выдаче выписок из Реестра муниципального имущества</w:t>
      </w:r>
      <w:r w:rsidRPr="00AC5495">
        <w:rPr>
          <w:rFonts w:ascii="Times New Roman" w:hAnsi="Times New Roman" w:cs="Times New Roman"/>
          <w:sz w:val="28"/>
          <w:szCs w:val="28"/>
        </w:rPr>
        <w:t>.</w:t>
      </w:r>
    </w:p>
    <w:p w:rsidR="005B1C58" w:rsidRPr="00AC5495" w:rsidRDefault="005B1C58" w:rsidP="00E64503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Наименование органа, предоставляющего муниципальную услугу</w:t>
      </w:r>
    </w:p>
    <w:p w:rsidR="005B1C58" w:rsidRPr="00AC5495" w:rsidRDefault="005B1C58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Предоставление муниципальной услуги осуществляется </w:t>
      </w:r>
      <w:r w:rsidR="006B7294" w:rsidRPr="00AC5495">
        <w:rPr>
          <w:rFonts w:ascii="Times New Roman" w:eastAsia="Times New Roman" w:hAnsi="Times New Roman" w:cs="Times New Roman"/>
          <w:sz w:val="28"/>
          <w:szCs w:val="28"/>
        </w:rPr>
        <w:t>Комитетом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5B1C58" w:rsidRPr="00AC5495" w:rsidRDefault="006B7294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  </w:t>
      </w:r>
      <w:r w:rsidR="00A53A95" w:rsidRPr="00AC5495">
        <w:rPr>
          <w:rFonts w:ascii="Times New Roman" w:eastAsia="Times New Roman" w:hAnsi="Times New Roman" w:cs="Times New Roman"/>
          <w:sz w:val="28"/>
          <w:szCs w:val="28"/>
        </w:rPr>
        <w:t xml:space="preserve">организует предоставление муниципальной услуги по принципу «одного окна», в том числе на базе </w:t>
      </w:r>
      <w:r w:rsidR="00A53A95" w:rsidRPr="00AC549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многофункциональных центров. </w:t>
      </w:r>
    </w:p>
    <w:p w:rsidR="005B1C58" w:rsidRPr="00AC5495" w:rsidRDefault="005B1C58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Органы, предоставляющие муниципальную услугу, </w:t>
      </w:r>
      <w:r w:rsidR="00A53A95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многофункциональные центры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на базе которых организовано предоставление муниципальной услуги,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(органы местного самоуправления) и организации,</w:t>
      </w:r>
      <w:r w:rsidRPr="00AC5495">
        <w:rPr>
          <w:rFonts w:ascii="Times New Roman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</w:t>
      </w:r>
      <w:r w:rsidR="00EE3960">
        <w:rPr>
          <w:rFonts w:ascii="Times New Roman" w:eastAsia="Times New Roman" w:hAnsi="Times New Roman" w:cs="Times New Roman"/>
          <w:sz w:val="28"/>
          <w:szCs w:val="28"/>
        </w:rPr>
        <w:t xml:space="preserve">Решением Совета депутатов </w:t>
      </w:r>
      <w:r w:rsidR="00DB306D" w:rsidRPr="00AC5495">
        <w:rPr>
          <w:rFonts w:ascii="Times New Roman" w:eastAsia="Times New Roman" w:hAnsi="Times New Roman" w:cs="Times New Roman"/>
          <w:sz w:val="28"/>
          <w:szCs w:val="28"/>
        </w:rPr>
        <w:t>Солнечногор</w:t>
      </w:r>
      <w:r w:rsidR="00EE3960">
        <w:rPr>
          <w:rFonts w:ascii="Times New Roman" w:eastAsia="Times New Roman" w:hAnsi="Times New Roman" w:cs="Times New Roman"/>
          <w:sz w:val="28"/>
          <w:szCs w:val="28"/>
        </w:rPr>
        <w:t>ского муниципального района от 28.04.</w:t>
      </w:r>
      <w:r w:rsidR="00DB306D" w:rsidRPr="00AC5495">
        <w:rPr>
          <w:rFonts w:ascii="Times New Roman" w:eastAsia="Times New Roman" w:hAnsi="Times New Roman" w:cs="Times New Roman"/>
          <w:sz w:val="28"/>
          <w:szCs w:val="28"/>
        </w:rPr>
        <w:t>2014г. №</w:t>
      </w:r>
      <w:r w:rsidR="00EE3960">
        <w:rPr>
          <w:rFonts w:ascii="Times New Roman" w:eastAsia="Times New Roman" w:hAnsi="Times New Roman" w:cs="Times New Roman"/>
          <w:sz w:val="28"/>
          <w:szCs w:val="28"/>
        </w:rPr>
        <w:t>664/66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Default="005B1C58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Результат предоставления муниципальной услуги</w:t>
      </w:r>
    </w:p>
    <w:p w:rsidR="00EE3960" w:rsidRPr="00AC5495" w:rsidRDefault="00EE3960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5B1C58" w:rsidRPr="00AC5495" w:rsidRDefault="005B1C58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Результатами предоставления муниципальной услуги являются:</w:t>
      </w:r>
    </w:p>
    <w:p w:rsidR="005B1C58" w:rsidRPr="00AC5495" w:rsidRDefault="005B1C58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</w:pPr>
      <w:r w:rsidRPr="00AC5495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- пред</w:t>
      </w:r>
      <w:r w:rsidR="00791152" w:rsidRPr="00AC5495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оставление заявителю </w:t>
      </w:r>
      <w:r w:rsidR="002975DD" w:rsidRPr="00AC5495">
        <w:rPr>
          <w:rFonts w:ascii="Times New Roman" w:hAnsi="Times New Roman" w:cs="Times New Roman"/>
          <w:sz w:val="28"/>
          <w:szCs w:val="28"/>
        </w:rPr>
        <w:t>выписки из Реестра муниципального имущества</w:t>
      </w:r>
      <w:r w:rsidRPr="00AC5495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;</w:t>
      </w:r>
    </w:p>
    <w:p w:rsidR="005B1C58" w:rsidRPr="00AC5495" w:rsidRDefault="00791152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5B1C58" w:rsidRPr="00AC5495">
        <w:rPr>
          <w:rFonts w:ascii="Times New Roman" w:eastAsia="Times New Roman" w:hAnsi="Times New Roman" w:cs="Times New Roman"/>
          <w:sz w:val="28"/>
          <w:szCs w:val="28"/>
        </w:rPr>
        <w:t>мотивированный отказ в предоставлении муниципальной услуги, оформленный на бумажном носителе или в электронной форме в соответствии с требованиями действующего законодательства</w:t>
      </w:r>
      <w:r w:rsidR="006062AE" w:rsidRPr="00AC5495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</w:t>
      </w:r>
      <w:r w:rsidR="005B1C58"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B1C58" w:rsidRPr="00AC5495" w:rsidRDefault="005B1C58" w:rsidP="00E64503">
      <w:pPr>
        <w:pStyle w:val="a4"/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Default="005B1C58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Срок регистрации запроса заявителя</w:t>
      </w:r>
    </w:p>
    <w:p w:rsidR="00EE3960" w:rsidRPr="00AC5495" w:rsidRDefault="00EE3960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A53A95" w:rsidRPr="00AC5495" w:rsidRDefault="00A53A95" w:rsidP="00E64503">
      <w:pPr>
        <w:pStyle w:val="a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ind w:left="0" w:firstLine="709"/>
        <w:rPr>
          <w:rFonts w:eastAsiaTheme="minorHAnsi"/>
          <w:lang w:eastAsia="en-US"/>
        </w:rPr>
      </w:pPr>
      <w:r w:rsidRPr="00AC5495">
        <w:t xml:space="preserve">Запрос заявителя о предоставлении муниципальной услуги регистрируется в </w:t>
      </w:r>
      <w:r w:rsidR="00DB306D" w:rsidRPr="00AC5495">
        <w:t>Комитете по управлению имуществом</w:t>
      </w:r>
      <w:r w:rsidR="00DC2B2D" w:rsidRPr="00AC5495">
        <w:t>, многофункциональном центре</w:t>
      </w:r>
      <w:r w:rsidR="00DB306D" w:rsidRPr="00AC5495">
        <w:t xml:space="preserve">  </w:t>
      </w:r>
      <w:r w:rsidR="003E0D6B" w:rsidRPr="00AC5495">
        <w:t>в срок не позднее</w:t>
      </w:r>
      <w:r w:rsidRPr="00AC5495">
        <w:t xml:space="preserve"> дня, следующего за днем поступления в </w:t>
      </w:r>
      <w:r w:rsidR="00DB306D" w:rsidRPr="00AC5495">
        <w:t>Комитет по управлению имуществом</w:t>
      </w:r>
      <w:r w:rsidR="003E0D6B" w:rsidRPr="00AC5495">
        <w:t>, многофункциональный центр</w:t>
      </w:r>
      <w:r w:rsidRPr="00AC5495">
        <w:t>.</w:t>
      </w:r>
    </w:p>
    <w:p w:rsidR="00A53A95" w:rsidRPr="00AC5495" w:rsidRDefault="00A53A95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Регистрация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запроса заявителя о предоставлении муниципальной услуги</w:t>
      </w:r>
      <w:r w:rsidRPr="00AC5495">
        <w:rPr>
          <w:rFonts w:ascii="Times New Roman" w:hAnsi="Times New Roman" w:cs="Times New Roman"/>
          <w:sz w:val="28"/>
          <w:szCs w:val="28"/>
        </w:rPr>
        <w:t xml:space="preserve">,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переданного на бумажном носителе </w:t>
      </w:r>
      <w:r w:rsidRPr="00AC5495">
        <w:rPr>
          <w:rFonts w:ascii="Times New Roman" w:hAnsi="Times New Roman" w:cs="Times New Roman"/>
          <w:sz w:val="28"/>
          <w:szCs w:val="28"/>
        </w:rPr>
        <w:t>из многофункционального центра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Pr="00AC5495">
        <w:rPr>
          <w:rFonts w:ascii="Times New Roman" w:hAnsi="Times New Roman" w:cs="Times New Roman"/>
          <w:sz w:val="28"/>
          <w:szCs w:val="28"/>
        </w:rPr>
        <w:t xml:space="preserve"> </w:t>
      </w:r>
      <w:r w:rsidR="00DB306D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 xml:space="preserve">, осуществляется в срок не позднее дня, следующего за днем поступления в </w:t>
      </w:r>
      <w:r w:rsidR="00DB306D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B1C58" w:rsidRPr="00AC5495" w:rsidRDefault="00A53A95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Регистрация запроса заявителя о предоставлении муниципальной услуги, направленного в форме электронного документа посредством Единого портала государственных и муниципальных услуг, Портала государственных и муниципальных услуг Московской области, осуществляется в срок не позднее дня, следующего за днем поступления в </w:t>
      </w:r>
      <w:r w:rsidR="00DB306D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Срок предоставления муниципальной услуги</w:t>
      </w:r>
    </w:p>
    <w:p w:rsidR="00A53A95" w:rsidRPr="00AC5495" w:rsidRDefault="00A53A95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Срок предоставления муниципальной услуги не превышает</w:t>
      </w:r>
      <w:r w:rsidR="005B1C58" w:rsidRPr="00AC54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7CBF" w:rsidRPr="00AC5495">
        <w:rPr>
          <w:rFonts w:ascii="Times New Roman" w:eastAsia="Times New Roman" w:hAnsi="Times New Roman" w:cs="Times New Roman"/>
          <w:sz w:val="28"/>
          <w:szCs w:val="28"/>
        </w:rPr>
        <w:t>1</w:t>
      </w:r>
      <w:r w:rsidR="005B1C58" w:rsidRPr="00AC5495">
        <w:rPr>
          <w:rFonts w:ascii="Times New Roman" w:eastAsia="Times New Roman" w:hAnsi="Times New Roman" w:cs="Times New Roman"/>
          <w:sz w:val="28"/>
          <w:szCs w:val="28"/>
        </w:rPr>
        <w:t xml:space="preserve">0 календарных дней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с даты регистрации запроса заявителя о предоставлении муниципальной услуги в </w:t>
      </w:r>
      <w:r w:rsidR="00DB306D" w:rsidRPr="00AC5495">
        <w:rPr>
          <w:rFonts w:ascii="Times New Roman" w:eastAsia="Times New Roman" w:hAnsi="Times New Roman" w:cs="Times New Roman"/>
          <w:sz w:val="28"/>
          <w:szCs w:val="28"/>
        </w:rPr>
        <w:t>Комитете по управлению имуществом</w:t>
      </w:r>
      <w:r w:rsidR="00AB7CBF" w:rsidRPr="00AC5495">
        <w:rPr>
          <w:rFonts w:ascii="Times New Roman" w:eastAsia="Times New Roman" w:hAnsi="Times New Roman" w:cs="Times New Roman"/>
          <w:sz w:val="28"/>
          <w:szCs w:val="28"/>
        </w:rPr>
        <w:t>, многофункциональном центре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53A95" w:rsidRPr="00AC5495" w:rsidRDefault="00A53A95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Срок предоставления муниципальной услуги, запрос на получение которой передан заявителем через многофункциональный центр, исчисляется со дня регистрации запроса на получение муниципальной услуги в </w:t>
      </w:r>
      <w:r w:rsidR="00DB306D" w:rsidRPr="00AC5495">
        <w:rPr>
          <w:rFonts w:ascii="Times New Roman" w:eastAsia="Times New Roman" w:hAnsi="Times New Roman" w:cs="Times New Roman"/>
          <w:sz w:val="28"/>
          <w:szCs w:val="28"/>
        </w:rPr>
        <w:t>Комитете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>.</w:t>
      </w:r>
    </w:p>
    <w:p w:rsidR="00A53A95" w:rsidRPr="00AC5495" w:rsidRDefault="00A53A95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Срок предоставления муниципальной услуги исчисляется без учета сроков приостановления предоставления муниципальной услуги, передачи запроса о предоставлении муниципальной услуги и документов из многофункционального центра в </w:t>
      </w:r>
      <w:r w:rsidR="00091A7B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, передачи результата предоставления муниципальной услуги из </w:t>
      </w:r>
      <w:r w:rsidR="00091A7B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в многофункциональный центр, срока выдачи результата заявителю.</w:t>
      </w:r>
    </w:p>
    <w:p w:rsidR="00A53A95" w:rsidRPr="00AC5495" w:rsidRDefault="00A53A95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Сроки передачи запроса о предоставлении муниципальной услуги и прилагаемых документов из многофункционального центра в </w:t>
      </w:r>
      <w:r w:rsidR="002D7ADA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, а также передачи результата муниципальной услуги из </w:t>
      </w:r>
      <w:r w:rsidR="002D7ADA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в многофункциональный центр устанавливаются соглашением о взаимодействии между </w:t>
      </w:r>
      <w:r w:rsidR="002D7ADA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Комитетом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и многофункциональным центром.</w:t>
      </w:r>
    </w:p>
    <w:p w:rsidR="005B1C58" w:rsidRPr="00AC5495" w:rsidRDefault="00A53A95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>Выдача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(направление) результата предоставления муниципальной услуги осуществляется в срок, не превышающий </w:t>
      </w:r>
      <w:r w:rsidR="00065B74" w:rsidRPr="00AC5495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календарных дней.</w:t>
      </w:r>
    </w:p>
    <w:p w:rsidR="006C50E6" w:rsidRPr="00AC5495" w:rsidRDefault="006C50E6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Правовые основания предоставления муниципальной услуги</w:t>
      </w:r>
    </w:p>
    <w:p w:rsidR="005B1C58" w:rsidRPr="00AC5495" w:rsidRDefault="005B1C58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left="0" w:firstLine="709"/>
        <w:jc w:val="both"/>
        <w:rPr>
          <w:rFonts w:ascii="Times New Roman" w:eastAsia="ヒラギノ角ゴ Pro W3" w:hAnsi="Times New Roman" w:cs="Times New Roman"/>
          <w:color w:val="000000"/>
          <w:sz w:val="28"/>
          <w:szCs w:val="28"/>
        </w:rPr>
      </w:pPr>
      <w:r w:rsidRPr="00AC5495">
        <w:rPr>
          <w:rFonts w:ascii="Times New Roman" w:eastAsia="ヒラギノ角ゴ Pro W3" w:hAnsi="Times New Roman" w:cs="Times New Roman"/>
          <w:color w:val="000000"/>
          <w:sz w:val="28"/>
          <w:szCs w:val="28"/>
        </w:rPr>
        <w:t>Предоставление муниципальной услуги осуществляется в соответствии с:</w:t>
      </w:r>
    </w:p>
    <w:p w:rsidR="00EC24CA" w:rsidRPr="00AC5495" w:rsidRDefault="00EC24CA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- Граждански</w:t>
      </w:r>
      <w:r w:rsidR="00D22C3D" w:rsidRPr="00AC5495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кодекс</w:t>
      </w:r>
      <w:r w:rsidR="00D22C3D" w:rsidRPr="00AC5495"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EE3960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B1C58" w:rsidRPr="00AC5495" w:rsidRDefault="005B1C58" w:rsidP="00E64503">
      <w:pPr>
        <w:pStyle w:val="a4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C5495">
        <w:rPr>
          <w:rFonts w:ascii="Times New Roman" w:hAnsi="Times New Roman" w:cs="Times New Roman"/>
          <w:iCs/>
          <w:sz w:val="28"/>
          <w:szCs w:val="28"/>
        </w:rPr>
        <w:t>- Федеральным законом от 02.05.2006</w:t>
      </w:r>
      <w:r w:rsidR="00EE3960">
        <w:rPr>
          <w:rFonts w:ascii="Times New Roman" w:hAnsi="Times New Roman" w:cs="Times New Roman"/>
          <w:iCs/>
          <w:sz w:val="28"/>
          <w:szCs w:val="28"/>
        </w:rPr>
        <w:t>г.</w:t>
      </w:r>
      <w:r w:rsidRPr="00AC5495">
        <w:rPr>
          <w:rFonts w:ascii="Times New Roman" w:hAnsi="Times New Roman" w:cs="Times New Roman"/>
          <w:iCs/>
          <w:sz w:val="28"/>
          <w:szCs w:val="28"/>
        </w:rPr>
        <w:t xml:space="preserve"> № 59-ФЗ «О порядке рассмотрения обращений граждан Российской Федерации»;</w:t>
      </w:r>
    </w:p>
    <w:p w:rsidR="005B1C58" w:rsidRPr="00AC5495" w:rsidRDefault="005B1C58" w:rsidP="00E64503">
      <w:pPr>
        <w:pStyle w:val="a4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 </w:t>
      </w:r>
      <w:r w:rsidRPr="00AC5495">
        <w:rPr>
          <w:rFonts w:ascii="Times New Roman" w:hAnsi="Times New Roman" w:cs="Times New Roman"/>
          <w:sz w:val="28"/>
          <w:szCs w:val="28"/>
        </w:rPr>
        <w:t>Федеральным законом от 27.07.2010</w:t>
      </w:r>
      <w:r w:rsidR="00EE3960">
        <w:rPr>
          <w:rFonts w:ascii="Times New Roman" w:hAnsi="Times New Roman" w:cs="Times New Roman"/>
          <w:sz w:val="28"/>
          <w:szCs w:val="28"/>
        </w:rPr>
        <w:t>г.</w:t>
      </w:r>
      <w:r w:rsidRPr="00AC5495">
        <w:rPr>
          <w:rFonts w:ascii="Times New Roman" w:hAnsi="Times New Roman" w:cs="Times New Roman"/>
          <w:sz w:val="28"/>
          <w:szCs w:val="28"/>
        </w:rPr>
        <w:t xml:space="preserve"> № 210-ФЗ «Об организации предоставления государственных и муниципальных услуг»; </w:t>
      </w:r>
    </w:p>
    <w:p w:rsidR="00D606DC" w:rsidRPr="00AC5495" w:rsidRDefault="00D606DC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>- Федеральным законом от 06.10.2003</w:t>
      </w:r>
      <w:r w:rsidR="00EE3960">
        <w:rPr>
          <w:rFonts w:ascii="Times New Roman" w:hAnsi="Times New Roman" w:cs="Times New Roman"/>
          <w:sz w:val="28"/>
          <w:szCs w:val="28"/>
        </w:rPr>
        <w:t xml:space="preserve">г. </w:t>
      </w:r>
      <w:r w:rsidRPr="00AC5495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F0E8B" w:rsidRPr="00AC5495" w:rsidRDefault="001F0E8B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 </w:t>
      </w:r>
      <w:r w:rsidR="004166B1"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остановлением Правительства </w:t>
      </w:r>
      <w:r w:rsidRPr="00AC5495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от 16.05.2011</w:t>
      </w:r>
      <w:r w:rsidR="00EE3960">
        <w:rPr>
          <w:rFonts w:ascii="Times New Roman" w:eastAsiaTheme="minorHAnsi" w:hAnsi="Times New Roman" w:cs="Times New Roman"/>
          <w:sz w:val="28"/>
          <w:szCs w:val="28"/>
          <w:lang w:eastAsia="en-US"/>
        </w:rPr>
        <w:t>г.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  <w:t>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услуг»;</w:t>
      </w:r>
    </w:p>
    <w:p w:rsidR="005B1C58" w:rsidRPr="00AC5495" w:rsidRDefault="005B1C58" w:rsidP="00E64503">
      <w:pPr>
        <w:pStyle w:val="a4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 </w:t>
      </w:r>
      <w:r w:rsidRPr="00AC5495">
        <w:rPr>
          <w:rFonts w:ascii="Times New Roman" w:hAnsi="Times New Roman" w:cs="Times New Roman"/>
          <w:sz w:val="28"/>
          <w:szCs w:val="28"/>
        </w:rPr>
        <w:t>распоряжением Правительства Российской Федерации от 17.12.2009</w:t>
      </w:r>
      <w:r w:rsidR="00EE3960">
        <w:rPr>
          <w:rFonts w:ascii="Times New Roman" w:hAnsi="Times New Roman" w:cs="Times New Roman"/>
          <w:sz w:val="28"/>
          <w:szCs w:val="28"/>
        </w:rPr>
        <w:t>г.</w:t>
      </w:r>
      <w:r w:rsidRPr="00AC5495">
        <w:rPr>
          <w:rFonts w:ascii="Times New Roman" w:hAnsi="Times New Roman" w:cs="Times New Roman"/>
          <w:sz w:val="28"/>
          <w:szCs w:val="28"/>
        </w:rPr>
        <w:t xml:space="preserve"> </w:t>
      </w:r>
      <w:r w:rsidR="00D22C3D" w:rsidRPr="00AC5495">
        <w:rPr>
          <w:rFonts w:ascii="Times New Roman" w:hAnsi="Times New Roman" w:cs="Times New Roman"/>
          <w:sz w:val="28"/>
          <w:szCs w:val="28"/>
        </w:rPr>
        <w:br/>
      </w:r>
      <w:r w:rsidRPr="00AC5495">
        <w:rPr>
          <w:rFonts w:ascii="Times New Roman" w:hAnsi="Times New Roman" w:cs="Times New Roman"/>
          <w:sz w:val="28"/>
          <w:szCs w:val="28"/>
        </w:rPr>
        <w:t>№ 1993-р «Об утверждении сводного перечня первоочередных государственных и муниципальных услуг, предоставляемых органами исполнительной власти субъектов Российской Федерации и органами местного самоуправления в электронном виде, а также услуг, предоставляемых в электронном виде учреждениями и органами субъектов Российской Федерации и муниципальными учреждениями»;</w:t>
      </w:r>
    </w:p>
    <w:p w:rsidR="008C0CB0" w:rsidRPr="00AC5495" w:rsidRDefault="008C0CB0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>- приказом Минэкономразвития Российской Федерации от 30.08.2011</w:t>
      </w:r>
      <w:r w:rsidR="00753603">
        <w:rPr>
          <w:rFonts w:ascii="Times New Roman" w:hAnsi="Times New Roman" w:cs="Times New Roman"/>
          <w:sz w:val="28"/>
          <w:szCs w:val="28"/>
        </w:rPr>
        <w:t>г.</w:t>
      </w:r>
      <w:r w:rsidRPr="00AC5495">
        <w:rPr>
          <w:rFonts w:ascii="Times New Roman" w:hAnsi="Times New Roman" w:cs="Times New Roman"/>
          <w:sz w:val="28"/>
          <w:szCs w:val="28"/>
        </w:rPr>
        <w:t xml:space="preserve">      № 424 «Об утверждении Порядка ведения органами местного самоуправления реестров муниципального имущества»;</w:t>
      </w:r>
    </w:p>
    <w:p w:rsidR="005B1C58" w:rsidRPr="00AC5495" w:rsidRDefault="005B1C58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>- постановлением Правительства Моск</w:t>
      </w:r>
      <w:r w:rsidR="00753603">
        <w:rPr>
          <w:rFonts w:ascii="Times New Roman" w:eastAsiaTheme="minorHAnsi" w:hAnsi="Times New Roman" w:cs="Times New Roman"/>
          <w:sz w:val="28"/>
          <w:szCs w:val="28"/>
          <w:lang w:eastAsia="en-US"/>
        </w:rPr>
        <w:t>овской области от 27.09.2013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г. </w:t>
      </w:r>
      <w:r w:rsidR="0048530F"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>№ 777/42 «Об организации предоставления государственных услуг исполнительных органов государственной власти Московской области на базе многофункциональных центров предоставления государственных и муниципальных услуг, а также об утверждении Перечня государственных услуг исполнительных органов государственной власти Московской области, предоставление которых организуется по принципу «одного окна», в том числе на базе многофункциональных центров предоставления государственных и муниципальных услуг, и Рекомендуемого перечня муниципальных услуг, предоставляемых органами местного самоуправления муниципальных образований Московской области, а также услуг, оказываемых муниципальными учреждениями и другими организациями, предоставление которых организуется по принципу «одного окна», в том числе на базе многофункциональных центров предоставления государственных и муниципальных услуг»;</w:t>
      </w:r>
    </w:p>
    <w:p w:rsidR="005B1C58" w:rsidRPr="00AC5495" w:rsidRDefault="005B1C58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>- постановлением Правительства Московской области от 25.04.2011</w:t>
      </w:r>
      <w:r w:rsidR="0075360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г.    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№ 365/15</w:t>
      </w:r>
      <w:r w:rsidR="0048530F"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«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>Об утверждении Порядка разработки и утверждения административных регламентов исполнения государственных функций и административных регламентов предоставления государственных услуг центральными исполнительными органами государственной власти Московской области, государственными органами Московской области</w:t>
      </w:r>
      <w:r w:rsidR="0048530F"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5B1C58" w:rsidRPr="00AC5495" w:rsidRDefault="005B1C58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 иными муниципальными правовыми актами муниципального образования. </w:t>
      </w:r>
    </w:p>
    <w:p w:rsidR="005B1C58" w:rsidRPr="00AC5495" w:rsidRDefault="005B1C58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 xml:space="preserve">Исчерпывающий перечень документов, необходимых, в соответствии с </w:t>
      </w: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нормативными правовыми актами Российской Федерации, нормативными правовыми актами Московской области и муниципальными правовыми актами, для предоставления муниципальной услуги, услуг, необходимых и обязательных для ее предоставления, способы их получения заявителями, в том числе в электронной фор</w:t>
      </w:r>
      <w:r w:rsidR="00E64503"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ме, и порядок их предоставления</w:t>
      </w:r>
    </w:p>
    <w:p w:rsidR="005B1C58" w:rsidRPr="00AC5495" w:rsidRDefault="005B1C58" w:rsidP="00E64503">
      <w:pPr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При обращении за получением муниципальной услуги заявитель представляет:</w:t>
      </w:r>
    </w:p>
    <w:p w:rsidR="005B1C58" w:rsidRPr="00AC5495" w:rsidRDefault="005B1C58" w:rsidP="00E64503">
      <w:pPr>
        <w:pStyle w:val="a4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1) заявление, которое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должно содержать следующие сведения:</w:t>
      </w:r>
    </w:p>
    <w:p w:rsidR="005B1C58" w:rsidRPr="00AC5495" w:rsidRDefault="005B1C58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- для физических лиц: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фамилию, имя, отчество (последнее - при наличии), личную подпись и дату, в заявлении также указывается почтовый или электронный адрес, по которому должен быть направлен ответ, либо отметка о получении ответа через </w:t>
      </w:r>
      <w:r w:rsidR="00F92939" w:rsidRPr="00AC5495">
        <w:rPr>
          <w:rFonts w:ascii="Times New Roman" w:hAnsi="Times New Roman" w:cs="Times New Roman"/>
          <w:sz w:val="28"/>
          <w:szCs w:val="28"/>
        </w:rPr>
        <w:t>многофункциональный центр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5B1C58" w:rsidRPr="00AC5495" w:rsidRDefault="005B1C58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 для юридических лиц: полное и сокращенное (при наличии) наименование, организационно-правовую форму, подпись руководителя и дату, в заявлении также указывается почтовый или электронный адрес, по которому должен быть направлен ответ, либо отметка о получении ответа через </w:t>
      </w:r>
      <w:r w:rsidR="00536BA3" w:rsidRPr="00AC5495">
        <w:rPr>
          <w:rFonts w:ascii="Times New Roman" w:hAnsi="Times New Roman" w:cs="Times New Roman"/>
          <w:sz w:val="28"/>
          <w:szCs w:val="28"/>
        </w:rPr>
        <w:t>многофункционального центра</w:t>
      </w: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2) В случае если предоставление информации предполагает обработку персональных данных, то к заявлению физические лица прикладывают документ, удостоверяющий личность заявителя.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При личном приеме заявитель - физическое лицо представляет документ, удостоверяющий личность.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ヒラギノ角ゴ Pro W3" w:hAnsi="Times New Roman" w:cs="Times New Roman"/>
          <w:color w:val="000000"/>
          <w:sz w:val="28"/>
          <w:szCs w:val="28"/>
        </w:rPr>
        <w:t>Заявителем представляется копия документа, удостоверяющего права (полномочия) представителя физического или юридического лица, если с заявлением обращается представитель заявителя.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Форма заявления представлена в Приложении 2 к административному регламенту. 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В бумажном виде форма заявления может быть получена заявителем непосредственно в </w:t>
      </w:r>
      <w:r w:rsidR="00F40BC9" w:rsidRPr="00AC5495">
        <w:rPr>
          <w:rFonts w:ascii="Times New Roman" w:eastAsia="Times New Roman" w:hAnsi="Times New Roman" w:cs="Times New Roman"/>
          <w:sz w:val="28"/>
          <w:szCs w:val="28"/>
        </w:rPr>
        <w:t>Комитете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 xml:space="preserve"> или </w:t>
      </w:r>
      <w:r w:rsidR="00F92939" w:rsidRPr="00AC5495">
        <w:rPr>
          <w:rFonts w:ascii="Times New Roman" w:hAnsi="Times New Roman" w:cs="Times New Roman"/>
          <w:sz w:val="28"/>
          <w:szCs w:val="28"/>
        </w:rPr>
        <w:t>многофункциональном центре</w:t>
      </w:r>
      <w:r w:rsidRPr="00AC5495">
        <w:rPr>
          <w:rFonts w:ascii="Times New Roman" w:hAnsi="Times New Roman" w:cs="Times New Roman"/>
          <w:sz w:val="28"/>
          <w:szCs w:val="28"/>
        </w:rPr>
        <w:t>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Форма заявления доступна для копирования и заполнения в электронном виде на Едином портале государственных и муниципальных услуг и Портале государственных и муниципальных услуг Московской области, на официальном сайте </w:t>
      </w:r>
      <w:r w:rsidR="002426A6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40BC9" w:rsidRPr="00AC5495">
        <w:rPr>
          <w:rFonts w:ascii="Times New Roman" w:hAnsi="Times New Roman" w:cs="Times New Roman"/>
          <w:sz w:val="28"/>
          <w:szCs w:val="28"/>
        </w:rPr>
        <w:t xml:space="preserve">Солнечногорского муниципального района  </w:t>
      </w:r>
      <w:r w:rsidRPr="00AC5495">
        <w:rPr>
          <w:rFonts w:ascii="Times New Roman" w:hAnsi="Times New Roman" w:cs="Times New Roman"/>
          <w:sz w:val="28"/>
          <w:szCs w:val="28"/>
        </w:rPr>
        <w:t xml:space="preserve">в сети Интернет </w:t>
      </w:r>
      <w:r w:rsidR="00145783" w:rsidRPr="00AC5495">
        <w:rPr>
          <w:rFonts w:ascii="Times New Roman" w:hAnsi="Times New Roman" w:cs="Times New Roman"/>
          <w:sz w:val="28"/>
          <w:szCs w:val="28"/>
        </w:rPr>
        <w:t xml:space="preserve"> </w:t>
      </w:r>
      <w:r w:rsidR="00145783" w:rsidRPr="00AC5495">
        <w:rPr>
          <w:rFonts w:ascii="Times New Roman" w:hAnsi="Times New Roman" w:cs="Times New Roman"/>
          <w:sz w:val="28"/>
          <w:szCs w:val="28"/>
          <w:u w:val="single"/>
          <w:lang w:val="en-US"/>
        </w:rPr>
        <w:t>www</w:t>
      </w:r>
      <w:r w:rsidR="00145783" w:rsidRPr="00AC5495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145783" w:rsidRPr="00AC5495">
        <w:rPr>
          <w:rFonts w:ascii="Times New Roman" w:hAnsi="Times New Roman" w:cs="Times New Roman"/>
          <w:sz w:val="28"/>
          <w:szCs w:val="28"/>
          <w:u w:val="single"/>
          <w:lang w:val="en-US"/>
        </w:rPr>
        <w:t>solreg</w:t>
      </w:r>
      <w:r w:rsidR="00145783" w:rsidRPr="00AC5495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145783" w:rsidRPr="00AC5495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r w:rsidRPr="00AC5495">
        <w:rPr>
          <w:rFonts w:ascii="Times New Roman" w:hAnsi="Times New Roman" w:cs="Times New Roman"/>
          <w:sz w:val="28"/>
          <w:szCs w:val="28"/>
        </w:rPr>
        <w:t xml:space="preserve">, сайте </w:t>
      </w:r>
      <w:r w:rsidR="00ED5203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многофункционального центра</w:t>
      </w:r>
      <w:r w:rsidRPr="00AC5495">
        <w:rPr>
          <w:rFonts w:ascii="Times New Roman" w:hAnsi="Times New Roman" w:cs="Times New Roman"/>
          <w:sz w:val="28"/>
          <w:szCs w:val="28"/>
        </w:rPr>
        <w:t xml:space="preserve"> в сети Интернет, а также по обращению заявителя может быть выслана на адрес его электронной почты.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 и подведомственных им организациях, участвующих в предоставлении муниципальных услуг, и которые заявитель вправе представить по собственной инициативе, а также способы их получения заявителями, в том числе в электронной форме, порядок их представления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Документы, необходимые для предоставления муниципальной услуги, которые находятся в распоряжении органов и организаций, отсутствуют. 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Исчерпывающий</w:t>
      </w:r>
      <w:r w:rsidRPr="00AC549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 xml:space="preserve"> перечень оснований для отказа в приеме документов, необходимых для предоставления муниципальной услуги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Основания для отказа в приеме документов не предусмотрены. </w:t>
      </w:r>
    </w:p>
    <w:p w:rsidR="005B1C58" w:rsidRPr="00AC5495" w:rsidRDefault="005B1C58" w:rsidP="00E64503">
      <w:pPr>
        <w:pStyle w:val="a4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>Основаниями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для отказа в предоставлении муниципальной услуги являются: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1) выявление </w:t>
      </w:r>
      <w:r w:rsidR="00BD4747" w:rsidRPr="00AC5495">
        <w:rPr>
          <w:rFonts w:ascii="Times New Roman" w:eastAsia="Times New Roman" w:hAnsi="Times New Roman" w:cs="Times New Roman"/>
          <w:sz w:val="28"/>
          <w:szCs w:val="28"/>
        </w:rPr>
        <w:t xml:space="preserve">в запросе на предоставление муниципальной услуги или в представленных документах недостоверной, искаженной или неполной информации, в том числе представление заявителем документов, срок действительности которых на момент поступления в </w:t>
      </w:r>
      <w:r w:rsidR="00F40BC9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 </w:t>
      </w:r>
      <w:r w:rsidR="00BD4747" w:rsidRPr="00AC5495">
        <w:rPr>
          <w:rFonts w:ascii="Times New Roman" w:eastAsia="Times New Roman" w:hAnsi="Times New Roman" w:cs="Times New Roman"/>
          <w:sz w:val="28"/>
          <w:szCs w:val="28"/>
        </w:rPr>
        <w:t>в соответствии с действующим законодательством истек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2) подача заявления лицом, не входящим в перечень лиц, установленный законодательством и пунктом 3 настоящего административного регламента;</w:t>
      </w:r>
    </w:p>
    <w:p w:rsidR="00BD4747" w:rsidRPr="00AC5495" w:rsidRDefault="00BD4747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3) непредставление заявителем одного или более документов, указанных в пункте 2</w:t>
      </w:r>
      <w:r w:rsidR="003B7D0F" w:rsidRPr="00AC5495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настоящего административного регламента;</w:t>
      </w:r>
    </w:p>
    <w:p w:rsidR="00BD4747" w:rsidRPr="00AC5495" w:rsidRDefault="00BD4747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4) текст в запросе на предоставление муниципальной услуги не поддается прочтению либо отсутствует.</w:t>
      </w:r>
    </w:p>
    <w:p w:rsidR="005B1C58" w:rsidRPr="00AC5495" w:rsidRDefault="00BD4747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="005B1C58"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) запрашиваемая информация не относится к вопросам </w:t>
      </w:r>
      <w:r w:rsidR="00A21DAB" w:rsidRPr="00AC5495">
        <w:rPr>
          <w:rFonts w:ascii="Times New Roman" w:hAnsi="Times New Roman" w:cs="Times New Roman"/>
          <w:sz w:val="28"/>
          <w:szCs w:val="28"/>
        </w:rPr>
        <w:t>по выдаче выписок из Реестра муниципального имущества</w:t>
      </w:r>
      <w:r w:rsidR="005B1C58" w:rsidRPr="00AC5495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Мотивированный отказ в предоставлении муниципальной услуги подписывается </w:t>
      </w:r>
      <w:r w:rsidR="00F40BC9" w:rsidRPr="00AC5495">
        <w:rPr>
          <w:rFonts w:ascii="Times New Roman" w:eastAsia="Times New Roman" w:hAnsi="Times New Roman" w:cs="Times New Roman"/>
          <w:sz w:val="28"/>
          <w:szCs w:val="28"/>
        </w:rPr>
        <w:t>председателем 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и выдается заявителю с указанием причин отказа.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По требованию заявителя, решение об отказе в предоставлении муниципальной услуги предоставляется в электронной форме или может выдаваться лично или направляться по почте в письменной форме либо выдается через </w:t>
      </w:r>
      <w:r w:rsidR="00ED5203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многофункциональный центр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B1C58" w:rsidRPr="00AC5495" w:rsidRDefault="005B1C58" w:rsidP="00E64503">
      <w:pPr>
        <w:pStyle w:val="a4"/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Основания для приостановления в предоставлении муниципальной услуги отсутствуют.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Перечень услуг, необходимых и обязательных для предоставления муниципальной услуги, в том числе сведения о документах выдаваемых организациями, участвующими в предоставлении муниципальной услуги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Услуги, необходимые и обязательные для предоставления муниципальной услуги, отсутствуют. 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Порядок, размер и основания взимания государственной пошлины или иной платы за предоставление муниципальной услуги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Предоставление муниципальной услуги осуществляется бесплатно. </w:t>
      </w:r>
    </w:p>
    <w:p w:rsidR="005B1C58" w:rsidRPr="00AC5495" w:rsidRDefault="005B1C58" w:rsidP="00E64503">
      <w:pPr>
        <w:pStyle w:val="a4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 xml:space="preserve">Максимальный срок ожидания в очереди при подаче запроса о предоставлении муниципальной услуги, услуги организации, участвующей в предоставлении муниципальной услуги, и при получении результата предоставления таких услуг 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Максимальное время ожидания в очереди при личной подаче заявления о предоставлении муниципальной услуги составляет не более 15 минут.</w:t>
      </w:r>
    </w:p>
    <w:p w:rsidR="005B1C58" w:rsidRPr="00AC5495" w:rsidRDefault="00804D54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Предельная продолжительность</w:t>
      </w:r>
      <w:r w:rsidR="005B1C58" w:rsidRPr="00AC5495">
        <w:rPr>
          <w:rFonts w:ascii="Times New Roman" w:eastAsia="Times New Roman" w:hAnsi="Times New Roman" w:cs="Times New Roman"/>
          <w:sz w:val="28"/>
          <w:szCs w:val="28"/>
        </w:rPr>
        <w:t xml:space="preserve"> ожидания в очереди при получении результата предоставления муниципальной услуги не должен превышать 15 минут.</w:t>
      </w:r>
    </w:p>
    <w:p w:rsidR="005B1C58" w:rsidRPr="00AC5495" w:rsidRDefault="005B1C58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Требования к помещениям, в которых предоставляется муниципальная услуга, услуги организации, участвующей в предоставлении муниципальной услуги, к местам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Предоставление муниципальных услуг осуществляется в специально выделенных для этих целей помещениях </w:t>
      </w:r>
      <w:r w:rsidR="002E1E9D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804D54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многофункциональных центров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Для заявителей должно быть обеспечено удобство с точки зрения пешеходной доступности от остановок общественного транспорта. Путь от остановок общественного транспорта до помещений приема и выдачи документов должен быть оборудован соответствующими информационными указателями.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В случае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Для парковки специальных автотранспортных средств инвалидов на каждой стоянке выделяется не менее 10% мест (но не менее одного места), которые не должны занимать иные транспортные средства.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Вход в помещение приема и выдачи документов должен обеспечивать свободный доступ заявителей, быть оборудован удобной лестницей с поручнями, широкими проходами, а также пандусами для передвижения кресел-колясок.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На здании рядом с входом должна быть размещена информационная табличка (вывеска), содержащая следующую информацию: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наименование органа;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место нахождения и юридический адрес;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режим работы;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номера телефонов для справок;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адрес официального сайта.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Фасад здания должен быть оборудован осветительными приборами, позволяющими посетителям ознакомиться с информационными табличками.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Помещения приема и выдачи документов должны предусматривать места для ожидания, информирования и приема заявителей. В местах для информирования должен быть обеспечен доступ граждан для ознакомления с информацией не только в часы приема заявлений, но и в рабочее время, когда прием заявителей не ведется.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В помещении приема и выдачи документов организуется работа справочных окон, в количестве, обеспечивающем потребности граждан.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Характеристики помещений приема и выдачи документов в части объемно-планировочных и конструктивных решений, освещения, пожарной безопасности, инженерного оборудования должны соответствовать требованиям нормативных документов, действующих на территории Российской Федерации.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Помещения приема выдачи документов оборудуются стендами (стойками), содержащими информацию о порядке предоставления муниципальных услуг.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Помещение приема и выдачи документов может быть оборудовано информационным табло, предоставляющем информацию о порядке предоставления муниципальной услуги (включая трансляцию видеороликов, разъясняющих порядок предоставления муниципальных услуг), а также регулирующим поток «электронной очереди». Информация на табло может выводиться в виде бегущей строки.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Информационное табло размещается рядом со входом в помещение таким образом, чтобы обеспечить видимость максимально возможному количеству заинтересованных лиц.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В местах для ожидания устанавливаются стулья (кресельные секции, кресла) для заявителей.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PMingLiU" w:hAnsi="Times New Roman" w:cs="Times New Roman"/>
          <w:sz w:val="28"/>
          <w:szCs w:val="28"/>
        </w:rPr>
      </w:pPr>
      <w:r w:rsidRPr="00AC5495">
        <w:rPr>
          <w:rFonts w:ascii="Times New Roman" w:eastAsia="PMingLiU" w:hAnsi="Times New Roman" w:cs="Times New Roman"/>
          <w:sz w:val="28"/>
          <w:szCs w:val="28"/>
        </w:rPr>
        <w:t xml:space="preserve">В помещении приема и выдачи документов выделяется место для оформления документов, предусматривающее столы (стойки) с бланками заявлений и канцелярскими принадлежностями. 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PMingLiU" w:hAnsi="Times New Roman" w:cs="Times New Roman"/>
          <w:sz w:val="28"/>
          <w:szCs w:val="28"/>
        </w:rPr>
      </w:pPr>
      <w:r w:rsidRPr="00AC5495">
        <w:rPr>
          <w:rFonts w:ascii="Times New Roman" w:eastAsia="PMingLiU" w:hAnsi="Times New Roman" w:cs="Times New Roman"/>
          <w:sz w:val="28"/>
          <w:szCs w:val="28"/>
        </w:rPr>
        <w:t>В помещениях приема и выдачи документов могут быть размещены платежные терминалы, мини-офисы кредитных учреждений по приему платы за предоставление муниципальных услуг.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фамилии, имени, отчестве и должности сотрудника </w:t>
      </w:r>
      <w:r w:rsidR="002E1E9D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804D54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многофункционального центра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должна быть размещена на личной информационной табличке и на рабочем месте специалиста.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Для заявителя, находящегося на приеме, должно быть предусмотрено место для раскладки документов.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Прием комплекта документов, необходимых для осуществления </w:t>
      </w:r>
      <w:r w:rsidR="00A2250E" w:rsidRPr="00AC5495">
        <w:rPr>
          <w:rFonts w:ascii="Times New Roman" w:eastAsia="Times New Roman" w:hAnsi="Times New Roman" w:cs="Times New Roman"/>
          <w:sz w:val="28"/>
          <w:szCs w:val="28"/>
        </w:rPr>
        <w:t>муниципальной услуги по выдаче выписок из Реестра муниципального имущества</w:t>
      </w:r>
      <w:r w:rsidRPr="00AC5495">
        <w:rPr>
          <w:rFonts w:ascii="Times New Roman" w:eastAsia="Times New Roman" w:hAnsi="Times New Roman" w:cs="Times New Roman"/>
          <w:bCs/>
          <w:sz w:val="28"/>
          <w:szCs w:val="28"/>
        </w:rPr>
        <w:t>, и выдача документов, при наличии возможности, должны осуществляться в разных окнах (кабинетах).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В помещениях приема и выдачи документов размещается абонентский ящик, а также стенд по антикоррупционной тематике. Кроме того, в помещениях приема и выдачи документов могут распространяться иные материалы (брошюры, сборники) по антикоррупционной тематике.</w:t>
      </w:r>
    </w:p>
    <w:p w:rsidR="005B1C58" w:rsidRPr="00AC5495" w:rsidRDefault="005B1C58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 xml:space="preserve">Показатели доступности и качества муниципальных услуг (возможность получения информации о ходе предоставления муниципальной услуги, возможность получения услуги в электронной форме или в </w:t>
      </w:r>
      <w:r w:rsidR="00804D54" w:rsidRPr="00AC5495">
        <w:rPr>
          <w:rFonts w:ascii="Times New Roman" w:eastAsia="Times New Roman" w:hAnsi="Times New Roman" w:cs="Times New Roman"/>
          <w:b/>
          <w:sz w:val="28"/>
          <w:szCs w:val="28"/>
        </w:rPr>
        <w:t>многофункциональных центрах</w:t>
      </w:r>
      <w:r w:rsidR="00A2250E" w:rsidRPr="00AC5495"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Показателями доступности и качества муниципальной услуги являются: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достоверность предоставляемой гражданам информации;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полнота информирования граждан;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наглядность форм предоставляемой информации об административных процедурах;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удобство и доступность получения информации заявителями о порядке предоставления муниципальной услуги;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соблюдение сроков исполнения отдельных административных процедур и предоставления муниципальной услуги в целом;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соблюдений требований стандарта предоставления муниципальной услуги;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отсутствие жалоб на решения, действия (бездействие) должностных лиц </w:t>
      </w:r>
      <w:r w:rsidR="00A2250E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ED5203" w:rsidRPr="00AC5495">
        <w:rPr>
          <w:rFonts w:ascii="Times New Roman" w:eastAsia="Times New Roman" w:hAnsi="Times New Roman" w:cs="Times New Roman"/>
          <w:sz w:val="28"/>
          <w:szCs w:val="28"/>
        </w:rPr>
        <w:t>муниципальных служащих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в ходе предоставления муниципальной услуги;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полнота и актуальность информации о порядке предоставления муниципальной услуги.</w:t>
      </w:r>
    </w:p>
    <w:p w:rsidR="00804D54" w:rsidRPr="00AC5495" w:rsidRDefault="00804D54" w:rsidP="00E64503">
      <w:pPr>
        <w:pStyle w:val="a4"/>
        <w:numPr>
          <w:ilvl w:val="0"/>
          <w:numId w:val="1"/>
        </w:numPr>
        <w:tabs>
          <w:tab w:val="clear" w:pos="3132"/>
          <w:tab w:val="left" w:pos="1418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Портала государственных и муниципальных услуг Московской области, Единого портала государственных и муниципальных услуг и по принципу «одного окна» на базе многофункциональных центров.</w:t>
      </w:r>
    </w:p>
    <w:p w:rsidR="00804D54" w:rsidRPr="00AC5495" w:rsidRDefault="00804D54" w:rsidP="00E64503">
      <w:pPr>
        <w:pStyle w:val="a4"/>
        <w:numPr>
          <w:ilvl w:val="0"/>
          <w:numId w:val="1"/>
        </w:numPr>
        <w:tabs>
          <w:tab w:val="clear" w:pos="3132"/>
          <w:tab w:val="left" w:pos="1418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 получении муниципальной услуги заявитель осуществляет не более </w:t>
      </w:r>
      <w:r w:rsidR="003B7D0F" w:rsidRPr="00AC5495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взаимодействий с должностными лицами.</w:t>
      </w:r>
    </w:p>
    <w:p w:rsidR="005B1C58" w:rsidRPr="00AC5495" w:rsidRDefault="00804D54" w:rsidP="00E64503">
      <w:pPr>
        <w:pStyle w:val="a4"/>
        <w:numPr>
          <w:ilvl w:val="0"/>
          <w:numId w:val="1"/>
        </w:numPr>
        <w:tabs>
          <w:tab w:val="clear" w:pos="3132"/>
          <w:tab w:val="left" w:pos="1418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Продолжительность ожидания в очереди при обращении заявителя в </w:t>
      </w:r>
      <w:r w:rsidR="008C7B1E" w:rsidRPr="00AC5495">
        <w:rPr>
          <w:rFonts w:ascii="Times New Roman" w:eastAsia="Times New Roman" w:hAnsi="Times New Roman" w:cs="Times New Roman"/>
          <w:sz w:val="28"/>
          <w:szCs w:val="28"/>
        </w:rPr>
        <w:t xml:space="preserve"> Комитет</w:t>
      </w:r>
      <w:r w:rsidR="001B0CB0" w:rsidRPr="00AC5495">
        <w:rPr>
          <w:rFonts w:ascii="Times New Roman" w:eastAsia="Times New Roman" w:hAnsi="Times New Roman" w:cs="Times New Roman"/>
          <w:sz w:val="28"/>
          <w:szCs w:val="28"/>
        </w:rPr>
        <w:t>е</w:t>
      </w:r>
      <w:r w:rsidR="008C7B1E" w:rsidRPr="00AC5495">
        <w:rPr>
          <w:rFonts w:ascii="Times New Roman" w:eastAsia="Times New Roman" w:hAnsi="Times New Roman" w:cs="Times New Roman"/>
          <w:sz w:val="28"/>
          <w:szCs w:val="28"/>
        </w:rPr>
        <w:t xml:space="preserve">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для получения муниципальной услуги не может превышать 15 минут.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A2C32" w:rsidRPr="00AC5495" w:rsidRDefault="00804D5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Иные требования, в том числе учитывающие особенности организации предоставления муниципальной услуги по принципу «одного окна» на базе многофункциональных центров и в электронной форме</w:t>
      </w:r>
    </w:p>
    <w:p w:rsidR="00804D54" w:rsidRPr="00AC5495" w:rsidRDefault="00804D54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Заявителю предоставляется возможность получения муниципальной услуги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запросом, а взаимодействие с </w:t>
      </w:r>
      <w:r w:rsidR="008C7B1E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Комитетом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осуществляется многофункциональным центром без участия заявителя в соответствии с нормативными правовыми актами и соглашением о взаимодействии между </w:t>
      </w:r>
      <w:r w:rsidR="008C7B1E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Комитетом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и многофункциональным центром, заключенным в установленном порядке.</w:t>
      </w:r>
    </w:p>
    <w:p w:rsidR="00804D54" w:rsidRPr="00AC5495" w:rsidRDefault="00804D54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Организация предоставления муниципальной услуги на</w:t>
      </w:r>
      <w:r w:rsidRPr="00AC5495">
        <w:rPr>
          <w:rFonts w:ascii="Times New Roman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базе</w:t>
      </w:r>
      <w:r w:rsidRPr="00AC5495">
        <w:rPr>
          <w:rFonts w:ascii="Times New Roman" w:hAnsi="Times New Roman" w:cs="Times New Roman"/>
          <w:sz w:val="28"/>
          <w:szCs w:val="28"/>
        </w:rPr>
        <w:t xml:space="preserve"> многофункционального центра осуществляется в соответствии с соглашением о взаимодействии между </w:t>
      </w:r>
      <w:r w:rsidR="008C7B1E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Комитетом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 многофункциональным центром, </w:t>
      </w:r>
      <w:r w:rsidRPr="00AC5495">
        <w:rPr>
          <w:rFonts w:ascii="Times New Roman" w:hAnsi="Times New Roman" w:cs="Times New Roman"/>
          <w:sz w:val="28"/>
          <w:szCs w:val="28"/>
        </w:rPr>
        <w:t>заключенным в установленном порядке.</w:t>
      </w:r>
    </w:p>
    <w:p w:rsidR="00804D54" w:rsidRPr="00AC5495" w:rsidRDefault="00804D54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Муниципальная услуга предоставляется в многофункциональных центрах с учетом принципа экстерриториальности, в соответствии с которым заявитель вправе выбрать для обращения за получением муниципальной услуги любой многофункциональный центр, расположенный на территории </w:t>
      </w:r>
      <w:r w:rsidR="008C7B1E" w:rsidRPr="00AC5495">
        <w:rPr>
          <w:rFonts w:ascii="Times New Roman" w:eastAsia="Times New Roman" w:hAnsi="Times New Roman" w:cs="Times New Roman"/>
          <w:sz w:val="28"/>
          <w:szCs w:val="28"/>
        </w:rPr>
        <w:t>Солнечногорского муниципального района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4D54" w:rsidRPr="00AC5495" w:rsidRDefault="00804D54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При предоставлении муниципальной услуги универсальными специалистами многофункциональных центров исполняются следующие административные процедуры:</w:t>
      </w:r>
    </w:p>
    <w:p w:rsidR="00AD68B3" w:rsidRPr="00AC5495" w:rsidRDefault="00AD68B3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1) прием заявления и документов, необходимых для предоставления муниципальной услуги;</w:t>
      </w:r>
    </w:p>
    <w:p w:rsidR="00AD68B3" w:rsidRPr="00AC5495" w:rsidRDefault="00AD68B3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2) регистрация заявления и документов, необходимых для предоставления муниципальной услуги;</w:t>
      </w:r>
    </w:p>
    <w:p w:rsidR="00AD68B3" w:rsidRPr="00AC5495" w:rsidRDefault="00AD68B3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3)</w:t>
      </w:r>
      <w:r w:rsidRPr="00AC5495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принятие решения о предоставлении (об отказе предоставления) муниципальной услуги;</w:t>
      </w:r>
    </w:p>
    <w:p w:rsidR="00804D54" w:rsidRPr="00AC5495" w:rsidRDefault="00AD68B3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4)</w:t>
      </w:r>
      <w:r w:rsidRPr="00AC5495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выдача документа, являющегося результатом предоставления муниципальной услуги</w:t>
      </w:r>
      <w:r w:rsidR="00804D54"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B1C58" w:rsidRPr="00AC5495" w:rsidRDefault="00804D54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Административные процедуры по приему заявления и документов, необходимых для предоставления муниципальной услуги, а также выдаче документа, являющегося результатом предоставления муниципальной услуги, осуществляются универсальными специалистами многофункциональных центров по принципу экстерриториальности.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Заявители имеют возможность получения муниципальной услуги в электронной форме с использованием Единого портала государственных и муниципальных услуг и Портала государственных и муниципальных услуг Московской области в части:</w:t>
      </w:r>
    </w:p>
    <w:p w:rsidR="005B1C58" w:rsidRPr="00AC5495" w:rsidRDefault="005B1C58" w:rsidP="00E64503">
      <w:pPr>
        <w:pStyle w:val="a4"/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1) получения информации о порядке предоставления муниципальной услуги;</w:t>
      </w:r>
    </w:p>
    <w:p w:rsidR="005B1C58" w:rsidRPr="00AC5495" w:rsidRDefault="005B1C58" w:rsidP="00E64503">
      <w:pPr>
        <w:pStyle w:val="a4"/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2) ознакомления с формой заявления, необходимой для получения муниципальной услуги, обеспечения доступа к ним для копирования и заполнения в электронном виде;</w:t>
      </w:r>
    </w:p>
    <w:p w:rsidR="005B1C58" w:rsidRPr="00AC5495" w:rsidRDefault="005B1C58" w:rsidP="00E64503">
      <w:pPr>
        <w:pStyle w:val="a4"/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3) направления запроса и документов, необходимых для предоставления муниципальной услуги;</w:t>
      </w:r>
    </w:p>
    <w:p w:rsidR="005B1C58" w:rsidRPr="00AC5495" w:rsidRDefault="005B1C58" w:rsidP="00E64503">
      <w:pPr>
        <w:pStyle w:val="a4"/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4) осуществления мониторинга хода предоставления муниципальной услуги;</w:t>
      </w:r>
    </w:p>
    <w:p w:rsidR="005B1C58" w:rsidRPr="00AC5495" w:rsidRDefault="005B1C58" w:rsidP="00E64503">
      <w:pPr>
        <w:pStyle w:val="a4"/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5) получения результата предоставления муниципальной услуги в соответствии с действующим законодательством.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</w:t>
      </w:r>
      <w:hyperlink r:id="rId8" w:history="1">
        <w:r w:rsidRPr="00AC5495">
          <w:rPr>
            <w:rFonts w:ascii="Times New Roman" w:eastAsia="Times New Roman" w:hAnsi="Times New Roman" w:cs="Times New Roman"/>
            <w:sz w:val="28"/>
            <w:szCs w:val="28"/>
          </w:rPr>
          <w:t>закона</w:t>
        </w:r>
      </w:hyperlink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№ 63-ФЗ и требованиями Федерального </w:t>
      </w:r>
      <w:hyperlink r:id="rId9" w:history="1">
        <w:r w:rsidRPr="00AC5495">
          <w:rPr>
            <w:rFonts w:ascii="Times New Roman" w:eastAsia="Times New Roman" w:hAnsi="Times New Roman" w:cs="Times New Roman"/>
            <w:sz w:val="28"/>
            <w:szCs w:val="28"/>
          </w:rPr>
          <w:t>закона</w:t>
        </w:r>
      </w:hyperlink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№ 210-ФЗ.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При направлении заявления и прилагаемых к нему документов в электронной форме представителем заявителя, действующим на основании доверенности, доверенность должна быть представлена в форме электронного документа, подписанного электронной подписью уполномоченного лица, выдавшего (подписавшего) доверенность.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Для обработки персональных данных при регистрации субъекта персональных данных на Едином портале государственных и муниципальных услуг и на Портале государственных и муниципальных услуг Московской области получение согласия заявителя в соответствии с требованиями статьи 6 Федерального закона №152-ФЗ не требуется.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Заявителям предоставляется возможность для предварительной записи на подачу заявления для предоставления муниципальной услуги. Предварительная запись может осуществляться следующими способами по выбору заявителя: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PMingLiU" w:hAnsi="Times New Roman" w:cs="Times New Roman"/>
          <w:sz w:val="28"/>
          <w:szCs w:val="28"/>
        </w:rPr>
      </w:pPr>
      <w:r w:rsidRPr="00AC5495">
        <w:rPr>
          <w:rFonts w:ascii="Times New Roman" w:eastAsia="PMingLiU" w:hAnsi="Times New Roman" w:cs="Times New Roman"/>
          <w:sz w:val="28"/>
          <w:szCs w:val="28"/>
        </w:rPr>
        <w:t xml:space="preserve">при личном обращении заявителя в </w:t>
      </w:r>
      <w:r w:rsidR="008C7B1E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PMingLiU" w:hAnsi="Times New Roman" w:cs="Times New Roman"/>
          <w:sz w:val="28"/>
          <w:szCs w:val="28"/>
        </w:rPr>
        <w:t xml:space="preserve">, его территориальный отдел или </w:t>
      </w:r>
      <w:r w:rsidR="002B2DDF" w:rsidRPr="00AC5495">
        <w:rPr>
          <w:rFonts w:ascii="Times New Roman" w:eastAsia="PMingLiU" w:hAnsi="Times New Roman" w:cs="Times New Roman"/>
          <w:sz w:val="28"/>
          <w:szCs w:val="28"/>
        </w:rPr>
        <w:t>многофункциональный центр</w:t>
      </w:r>
      <w:r w:rsidRPr="00AC5495">
        <w:rPr>
          <w:rFonts w:ascii="Times New Roman" w:eastAsia="PMingLiU" w:hAnsi="Times New Roman" w:cs="Times New Roman"/>
          <w:sz w:val="28"/>
          <w:szCs w:val="28"/>
        </w:rPr>
        <w:t>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PMingLiU" w:hAnsi="Times New Roman" w:cs="Times New Roman"/>
          <w:sz w:val="28"/>
          <w:szCs w:val="28"/>
        </w:rPr>
      </w:pPr>
      <w:r w:rsidRPr="00AC5495">
        <w:rPr>
          <w:rFonts w:ascii="Times New Roman" w:eastAsia="PMingLiU" w:hAnsi="Times New Roman" w:cs="Times New Roman"/>
          <w:sz w:val="28"/>
          <w:szCs w:val="28"/>
        </w:rPr>
        <w:t>по телефону</w:t>
      </w:r>
      <w:r w:rsidR="008C7B1E" w:rsidRPr="00AC5495">
        <w:rPr>
          <w:rFonts w:ascii="Times New Roman" w:eastAsia="PMingLiU" w:hAnsi="Times New Roman" w:cs="Times New Roman"/>
          <w:sz w:val="28"/>
          <w:szCs w:val="28"/>
        </w:rPr>
        <w:t xml:space="preserve"> </w:t>
      </w:r>
      <w:r w:rsidR="008C7B1E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="008C7B1E" w:rsidRPr="00AC5495">
        <w:rPr>
          <w:rFonts w:ascii="Times New Roman" w:eastAsia="PMingLiU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eastAsia="PMingLiU" w:hAnsi="Times New Roman" w:cs="Times New Roman"/>
          <w:sz w:val="28"/>
          <w:szCs w:val="28"/>
        </w:rPr>
        <w:t xml:space="preserve">или </w:t>
      </w:r>
      <w:r w:rsidR="002B2DDF" w:rsidRPr="00AC5495">
        <w:rPr>
          <w:rFonts w:ascii="Times New Roman" w:eastAsia="PMingLiU" w:hAnsi="Times New Roman" w:cs="Times New Roman"/>
          <w:sz w:val="28"/>
          <w:szCs w:val="28"/>
        </w:rPr>
        <w:t>многофункциональный центр</w:t>
      </w:r>
      <w:r w:rsidRPr="00AC5495">
        <w:rPr>
          <w:rFonts w:ascii="Times New Roman" w:eastAsia="PMingLiU" w:hAnsi="Times New Roman" w:cs="Times New Roman"/>
          <w:sz w:val="28"/>
          <w:szCs w:val="28"/>
        </w:rPr>
        <w:t>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PMingLiU" w:hAnsi="Times New Roman" w:cs="Times New Roman"/>
          <w:sz w:val="28"/>
          <w:szCs w:val="28"/>
        </w:rPr>
      </w:pPr>
      <w:r w:rsidRPr="00AC5495">
        <w:rPr>
          <w:rFonts w:ascii="Times New Roman" w:eastAsia="PMingLiU" w:hAnsi="Times New Roman" w:cs="Times New Roman"/>
          <w:sz w:val="28"/>
          <w:szCs w:val="28"/>
        </w:rPr>
        <w:t xml:space="preserve">через официальный сайт </w:t>
      </w:r>
      <w:r w:rsidR="008C7B1E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="008C7B1E" w:rsidRPr="00AC5495">
        <w:rPr>
          <w:rFonts w:ascii="Times New Roman" w:eastAsia="PMingLiU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eastAsia="PMingLiU" w:hAnsi="Times New Roman" w:cs="Times New Roman"/>
          <w:sz w:val="28"/>
          <w:szCs w:val="28"/>
        </w:rPr>
        <w:t xml:space="preserve">или </w:t>
      </w:r>
      <w:r w:rsidR="002B2DDF" w:rsidRPr="00AC5495">
        <w:rPr>
          <w:rFonts w:ascii="Times New Roman" w:eastAsia="PMingLiU" w:hAnsi="Times New Roman" w:cs="Times New Roman"/>
          <w:sz w:val="28"/>
          <w:szCs w:val="28"/>
        </w:rPr>
        <w:t>многофункциональный центр</w:t>
      </w:r>
      <w:r w:rsidRPr="00AC5495">
        <w:rPr>
          <w:rFonts w:ascii="Times New Roman" w:eastAsia="PMingLiU" w:hAnsi="Times New Roman" w:cs="Times New Roman"/>
          <w:sz w:val="28"/>
          <w:szCs w:val="28"/>
        </w:rPr>
        <w:t>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При предварительной записи заявитель сообщает следующие данные: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ヒラギノ角ゴ Pro W3" w:hAnsi="Times New Roman" w:cs="Times New Roman"/>
          <w:color w:val="000000"/>
          <w:sz w:val="28"/>
          <w:szCs w:val="28"/>
        </w:rPr>
      </w:pPr>
      <w:r w:rsidRPr="00AC5495">
        <w:rPr>
          <w:rFonts w:ascii="Times New Roman" w:eastAsia="ヒラギノ角ゴ Pro W3" w:hAnsi="Times New Roman" w:cs="Times New Roman"/>
          <w:color w:val="000000"/>
          <w:sz w:val="28"/>
          <w:szCs w:val="28"/>
        </w:rPr>
        <w:t>для физического лица: фамилию, имя, отчество (последнее при наличии);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ヒラギノ角ゴ Pro W3" w:hAnsi="Times New Roman" w:cs="Times New Roman"/>
          <w:color w:val="000000"/>
          <w:sz w:val="28"/>
          <w:szCs w:val="28"/>
        </w:rPr>
      </w:pPr>
      <w:r w:rsidRPr="00AC5495">
        <w:rPr>
          <w:rFonts w:ascii="Times New Roman" w:eastAsia="ヒラギノ角ゴ Pro W3" w:hAnsi="Times New Roman" w:cs="Times New Roman"/>
          <w:color w:val="000000"/>
          <w:sz w:val="28"/>
          <w:szCs w:val="28"/>
        </w:rPr>
        <w:t xml:space="preserve">для юридического лица: наименование юридического лица; 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ヒラギノ角ゴ Pro W3" w:hAnsi="Times New Roman" w:cs="Times New Roman"/>
          <w:color w:val="000000"/>
          <w:sz w:val="28"/>
          <w:szCs w:val="28"/>
        </w:rPr>
      </w:pPr>
      <w:r w:rsidRPr="00AC5495">
        <w:rPr>
          <w:rFonts w:ascii="Times New Roman" w:eastAsia="ヒラギノ角ゴ Pro W3" w:hAnsi="Times New Roman" w:cs="Times New Roman"/>
          <w:color w:val="000000"/>
          <w:sz w:val="28"/>
          <w:szCs w:val="28"/>
        </w:rPr>
        <w:t>контактный номер телефона;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ヒラギノ角ゴ Pro W3" w:hAnsi="Times New Roman" w:cs="Times New Roman"/>
          <w:color w:val="000000"/>
          <w:sz w:val="28"/>
          <w:szCs w:val="28"/>
        </w:rPr>
      </w:pPr>
      <w:r w:rsidRPr="00AC5495">
        <w:rPr>
          <w:rFonts w:ascii="Times New Roman" w:eastAsia="ヒラギノ角ゴ Pro W3" w:hAnsi="Times New Roman" w:cs="Times New Roman"/>
          <w:color w:val="000000"/>
          <w:sz w:val="28"/>
          <w:szCs w:val="28"/>
        </w:rPr>
        <w:t>адрес электронной почты (при наличии);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ヒラギノ角ゴ Pro W3" w:hAnsi="Times New Roman" w:cs="Times New Roman"/>
          <w:color w:val="000000"/>
          <w:sz w:val="28"/>
          <w:szCs w:val="28"/>
        </w:rPr>
      </w:pPr>
      <w:r w:rsidRPr="00AC5495">
        <w:rPr>
          <w:rFonts w:ascii="Times New Roman" w:eastAsia="ヒラギノ角ゴ Pro W3" w:hAnsi="Times New Roman" w:cs="Times New Roman"/>
          <w:color w:val="000000"/>
          <w:sz w:val="28"/>
          <w:szCs w:val="28"/>
        </w:rPr>
        <w:t xml:space="preserve">желаемые дату и время представления документов. 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Предварительная запись осуществляется путем внесения указанных сведений в книгу записи заявителей, которая ведется на бумажных и/или электронных носителях.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Заявителю сообщаются дата и время приема документов, окно (кабинет) приема документов, в которые следует обратиться. При личном обращении заявителю выдается талон-подтверждение. Заявитель, записавшийся на прием через официальный сайт </w:t>
      </w:r>
      <w:r w:rsidR="00AC7D1A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 w:rsidR="002B2DDF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многофункционального центра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может распечатать аналог талона-подтверждения.</w:t>
      </w:r>
    </w:p>
    <w:p w:rsidR="005B1C58" w:rsidRPr="00AC5495" w:rsidRDefault="005B1C58" w:rsidP="00E64503">
      <w:pPr>
        <w:pStyle w:val="a4"/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left="0" w:firstLine="709"/>
        <w:rPr>
          <w:rFonts w:ascii="Times New Roman" w:eastAsia="PMingLiU" w:hAnsi="Times New Roman" w:cs="Times New Roman"/>
          <w:sz w:val="28"/>
          <w:szCs w:val="28"/>
        </w:rPr>
      </w:pPr>
      <w:r w:rsidRPr="00AC5495">
        <w:rPr>
          <w:rFonts w:ascii="Times New Roman" w:eastAsia="PMingLiU" w:hAnsi="Times New Roman" w:cs="Times New Roman"/>
          <w:sz w:val="28"/>
          <w:szCs w:val="28"/>
        </w:rPr>
        <w:t>Запись заявителей на определенную дату заканчивается за сутки до наступления этой даты.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При осуществлении предварительной записи заявитель в обязательном порядке информируется о том, что предварительная запись аннулируется в случае его не явки по истечении 15 минут с назначенного времени приема.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PMingLiU" w:hAnsi="Times New Roman" w:cs="Times New Roman"/>
          <w:sz w:val="28"/>
          <w:szCs w:val="28"/>
        </w:rPr>
      </w:pPr>
      <w:r w:rsidRPr="00AC5495">
        <w:rPr>
          <w:rFonts w:ascii="Times New Roman" w:eastAsia="PMingLiU" w:hAnsi="Times New Roman" w:cs="Times New Roman"/>
          <w:sz w:val="28"/>
          <w:szCs w:val="28"/>
        </w:rPr>
        <w:t xml:space="preserve">Заявителям, записавшимся на прием через официальный сайт </w:t>
      </w:r>
      <w:r w:rsidR="00AC7D1A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="00AC7D1A" w:rsidRPr="00AC5495">
        <w:rPr>
          <w:rFonts w:ascii="Times New Roman" w:eastAsia="PMingLiU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eastAsia="PMingLiU" w:hAnsi="Times New Roman" w:cs="Times New Roman"/>
          <w:sz w:val="28"/>
          <w:szCs w:val="28"/>
        </w:rPr>
        <w:t xml:space="preserve">или </w:t>
      </w:r>
      <w:r w:rsidR="002B2DDF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многофункционального центра</w:t>
      </w:r>
      <w:r w:rsidRPr="00AC5495">
        <w:rPr>
          <w:rFonts w:ascii="Times New Roman" w:eastAsia="PMingLiU" w:hAnsi="Times New Roman" w:cs="Times New Roman"/>
          <w:sz w:val="28"/>
          <w:szCs w:val="28"/>
        </w:rPr>
        <w:t>, за день до приема отправляется напоминание на указанный адрес электронной почты о дате, времени и месте приема, а также информация об аннулировании предварительной записи в случае не явки по истечении 15 минут с назначенного времени приема.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Заявитель в любое время вправе отказаться от предварительной записи. 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В отсутствии заявителей, обратившихся по предварительной записи, осуществляется прием заявителей, обратившихся в порядке очереди. 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График приема (приемное время) заявителей по предварительной записи устанавливается руководителем </w:t>
      </w:r>
      <w:r w:rsidR="00AC7D1A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="00AC7D1A" w:rsidRPr="00AC5495">
        <w:rPr>
          <w:rFonts w:ascii="Times New Roman" w:eastAsia="PMingLiU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eastAsia="PMingLiU" w:hAnsi="Times New Roman" w:cs="Times New Roman"/>
          <w:sz w:val="28"/>
          <w:szCs w:val="28"/>
        </w:rPr>
        <w:t xml:space="preserve">или </w:t>
      </w:r>
      <w:r w:rsidR="002B2DDF" w:rsidRPr="00AC5495">
        <w:rPr>
          <w:rFonts w:ascii="Times New Roman" w:eastAsia="Times New Roman" w:hAnsi="Times New Roman" w:cs="Times New Roman"/>
          <w:sz w:val="28"/>
          <w:szCs w:val="28"/>
        </w:rPr>
        <w:t xml:space="preserve">многофункционального центра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в зависимости от интенсивности обращений.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 xml:space="preserve">III.  </w:t>
      </w:r>
      <w:r w:rsidR="00786487" w:rsidRPr="00AC5495">
        <w:rPr>
          <w:rFonts w:ascii="Times New Roman" w:eastAsia="Times New Roman" w:hAnsi="Times New Roman" w:cs="Times New Roman"/>
          <w:b/>
          <w:sz w:val="28"/>
          <w:szCs w:val="28"/>
        </w:rPr>
        <w:t xml:space="preserve"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 и многофункциональных центрах 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:rsidR="00786487" w:rsidRPr="00AC5495" w:rsidRDefault="00786487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1) прием заявления и документов, необходимых для предоставления муниципальной услуги;</w:t>
      </w:r>
    </w:p>
    <w:p w:rsidR="00786487" w:rsidRPr="00AC5495" w:rsidRDefault="00786487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2) регистрация заявления и документов, необходимых для предоставления муниципальной услуги;</w:t>
      </w:r>
    </w:p>
    <w:p w:rsidR="00786487" w:rsidRPr="00AC5495" w:rsidRDefault="00BF0CFC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3</w:t>
      </w:r>
      <w:r w:rsidR="00786487" w:rsidRPr="00AC5495">
        <w:rPr>
          <w:rFonts w:ascii="Times New Roman" w:eastAsia="Times New Roman" w:hAnsi="Times New Roman" w:cs="Times New Roman"/>
          <w:sz w:val="28"/>
          <w:szCs w:val="28"/>
        </w:rPr>
        <w:t>)</w:t>
      </w:r>
      <w:r w:rsidR="00786487" w:rsidRPr="00AC5495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="00786487" w:rsidRPr="00AC5495">
        <w:rPr>
          <w:rFonts w:ascii="Times New Roman" w:eastAsia="Times New Roman" w:hAnsi="Times New Roman" w:cs="Times New Roman"/>
          <w:sz w:val="28"/>
          <w:szCs w:val="28"/>
        </w:rPr>
        <w:t>принятие решения о предоставлении (об отказе предоставления) муниципальной услуги;</w:t>
      </w:r>
    </w:p>
    <w:p w:rsidR="00786487" w:rsidRPr="00AC5495" w:rsidRDefault="00BF0CFC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4</w:t>
      </w:r>
      <w:r w:rsidR="00786487" w:rsidRPr="00AC5495">
        <w:rPr>
          <w:rFonts w:ascii="Times New Roman" w:eastAsia="Times New Roman" w:hAnsi="Times New Roman" w:cs="Times New Roman"/>
          <w:sz w:val="28"/>
          <w:szCs w:val="28"/>
        </w:rPr>
        <w:t>)</w:t>
      </w:r>
      <w:r w:rsidR="00786487" w:rsidRPr="00AC5495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="00786487" w:rsidRPr="00AC5495">
        <w:rPr>
          <w:rFonts w:ascii="Times New Roman" w:eastAsia="Times New Roman" w:hAnsi="Times New Roman" w:cs="Times New Roman"/>
          <w:sz w:val="28"/>
          <w:szCs w:val="28"/>
        </w:rPr>
        <w:t>выдача документа, являющегося результатом предоставления муниципальной услуги.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Блок-схема предоставления муниципальной услуги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Блок-схема последовательности действий при предоставлении муниципальной услуги представлена в Приложении 3 к административному регламенту.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B1C58" w:rsidRPr="00AC5495" w:rsidRDefault="00113AA1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Прием заявления и документов, необходимых для предоставления муниципальной услуги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Основанием для начала осуществления административной процедуры по </w:t>
      </w:r>
      <w:r w:rsidR="00A805ED"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приему заявления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 документов, необходимых для предоставления муниципальной услуги, является поступление в </w:t>
      </w:r>
      <w:r w:rsidR="00AC7D1A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 </w:t>
      </w:r>
      <w:r w:rsidR="00A805ED" w:rsidRPr="00AC5495">
        <w:rPr>
          <w:rFonts w:ascii="Times New Roman" w:eastAsia="Times New Roman" w:hAnsi="Times New Roman" w:cs="Times New Roman"/>
          <w:sz w:val="28"/>
          <w:szCs w:val="28"/>
        </w:rPr>
        <w:t xml:space="preserve">или многофункциональный центр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заявления о предоставлении муниципальной услуги и прилагаемых к нему документов, представленных заявителем:</w:t>
      </w:r>
      <w:r w:rsidR="00A805ED" w:rsidRPr="00AC54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B1C58" w:rsidRPr="00AC5495" w:rsidRDefault="005B1C58" w:rsidP="00E64503">
      <w:pPr>
        <w:pStyle w:val="a4"/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а) в </w:t>
      </w:r>
      <w:r w:rsidR="00AC7D1A" w:rsidRPr="00AC5495">
        <w:rPr>
          <w:rFonts w:ascii="Times New Roman" w:eastAsia="Times New Roman" w:hAnsi="Times New Roman" w:cs="Times New Roman"/>
          <w:sz w:val="28"/>
          <w:szCs w:val="28"/>
        </w:rPr>
        <w:t xml:space="preserve"> 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B1C58" w:rsidRPr="00AC5495" w:rsidRDefault="005B1C58" w:rsidP="00E64503">
      <w:pPr>
        <w:pStyle w:val="a4"/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посредством личного обращения заявителя,</w:t>
      </w:r>
    </w:p>
    <w:p w:rsidR="005B1C58" w:rsidRPr="00AC5495" w:rsidRDefault="005B1C58" w:rsidP="00E64503">
      <w:pPr>
        <w:pStyle w:val="a4"/>
        <w:widowControl w:val="0"/>
        <w:tabs>
          <w:tab w:val="left" w:pos="0"/>
          <w:tab w:val="left" w:pos="1701"/>
          <w:tab w:val="left" w:pos="184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посредством почтового отправления;</w:t>
      </w:r>
    </w:p>
    <w:p w:rsidR="00A805ED" w:rsidRPr="00AC5495" w:rsidRDefault="00A805ED" w:rsidP="00E64503">
      <w:pPr>
        <w:widowControl w:val="0"/>
        <w:tabs>
          <w:tab w:val="left" w:pos="0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trike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посредством технических средств Единого портала государственных и муниципальных услуг или Портала государственных и муниципальных услуг Московской области;</w:t>
      </w:r>
    </w:p>
    <w:p w:rsidR="00A805ED" w:rsidRPr="00AC5495" w:rsidRDefault="00A805ED" w:rsidP="00E64503">
      <w:pPr>
        <w:widowControl w:val="0"/>
        <w:tabs>
          <w:tab w:val="left" w:pos="0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б) в многофункциональный центр посредством личного обращения заявителя.</w:t>
      </w:r>
    </w:p>
    <w:p w:rsidR="00A805ED" w:rsidRPr="00AC5495" w:rsidRDefault="00A805ED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Прием заявления и документов, необходимых для предоставления муниципальной услуги, осуществляют сотрудники </w:t>
      </w:r>
      <w:r w:rsidR="00AC7D1A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или сотрудники многофункционального центра.</w:t>
      </w:r>
    </w:p>
    <w:p w:rsidR="00A805ED" w:rsidRPr="00AC5495" w:rsidRDefault="00A805ED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Прием заявления и документов, необходимых для предоставления муниципальной услуги осуществляется в многофункциональных центрах </w:t>
      </w:r>
      <w:r w:rsidRPr="00AC5495">
        <w:rPr>
          <w:rFonts w:ascii="Times New Roman" w:hAnsi="Times New Roman" w:cs="Times New Roman"/>
          <w:sz w:val="28"/>
          <w:szCs w:val="28"/>
        </w:rPr>
        <w:t xml:space="preserve">в соответствии с соглашениями о взаимодействии между </w:t>
      </w:r>
      <w:r w:rsidR="00AC7D1A" w:rsidRPr="00AC5495">
        <w:rPr>
          <w:rFonts w:ascii="Times New Roman" w:eastAsia="Times New Roman" w:hAnsi="Times New Roman" w:cs="Times New Roman"/>
          <w:sz w:val="28"/>
          <w:szCs w:val="28"/>
        </w:rPr>
        <w:t>Комитетом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и многофункциональными центрами, </w:t>
      </w:r>
      <w:r w:rsidRPr="00AC5495">
        <w:rPr>
          <w:rFonts w:ascii="Times New Roman" w:hAnsi="Times New Roman" w:cs="Times New Roman"/>
          <w:sz w:val="28"/>
          <w:szCs w:val="28"/>
        </w:rPr>
        <w:t>заключенными в установленном порядке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если исполнение данной процедуры предусмотрено заключенными соглашениями.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При поступлении заявления и прилагаемых к нему документов посредством личного обращения заявителя в </w:t>
      </w:r>
      <w:r w:rsidR="00AC7D1A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="00AC7D1A" w:rsidRPr="00AC5495">
        <w:rPr>
          <w:rFonts w:ascii="Times New Roman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hAnsi="Times New Roman" w:cs="Times New Roman"/>
          <w:sz w:val="28"/>
          <w:szCs w:val="28"/>
        </w:rPr>
        <w:t xml:space="preserve">или </w:t>
      </w:r>
      <w:r w:rsidR="00A805ED" w:rsidRPr="00AC5495">
        <w:rPr>
          <w:rFonts w:ascii="Times New Roman" w:hAnsi="Times New Roman" w:cs="Times New Roman"/>
          <w:sz w:val="28"/>
          <w:szCs w:val="28"/>
        </w:rPr>
        <w:t>многофункциональный центр</w:t>
      </w:r>
      <w:r w:rsidRPr="00AC5495">
        <w:rPr>
          <w:rFonts w:ascii="Times New Roman" w:hAnsi="Times New Roman" w:cs="Times New Roman"/>
          <w:sz w:val="28"/>
          <w:szCs w:val="28"/>
        </w:rPr>
        <w:t>, специалист, ответственный за прием и регистрацию документов, осуществляет следующую последовательность действий: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1) устанавливает предмет обращения;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2) устанавливает соответствие личности заявителя документу, удостоверяющему личность (в случае, если заявителем является физическое лицо); 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3) проверяет наличие документа, удостоверяющего права (полномочия) представителя физического или юридического лица (в случае, если с заявлением обращается представитель заявителя);</w:t>
      </w:r>
    </w:p>
    <w:p w:rsidR="005B1C58" w:rsidRPr="00AC5495" w:rsidRDefault="005B1C58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4) проверяет заявление на наличие подчисток, приписок, зачеркнутых слов и иных неоговоренных исправлений, серьезных повреждений, не позволяющих однозначно истолковать их содержание;</w:t>
      </w:r>
    </w:p>
    <w:p w:rsidR="00A805ED" w:rsidRPr="00AC5495" w:rsidRDefault="00A805ED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5) проверяет заявление и комплектность прилагаемых к нему документов на соответствие перечню документов, предусмотренных пунктом 24 административного регламента.</w:t>
      </w:r>
    </w:p>
    <w:p w:rsidR="00A805ED" w:rsidRPr="00AC5495" w:rsidRDefault="00A805ED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6) проверяет заявление и прилагаемые к нему документы на наличие подчисток, приписок, зачеркнутых слов и иных неоговоренных исправлений, серьезных повреждений, не позволяющих однозначно истолковать их содержание;</w:t>
      </w:r>
    </w:p>
    <w:p w:rsidR="00A805ED" w:rsidRPr="00AC5495" w:rsidRDefault="00A805ED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7) осуществляет прием заявления и документов по описи, которая содержит полный перечень документов, представленных заявителем, а при наличии выявленных недостатков - их описание;</w:t>
      </w:r>
    </w:p>
    <w:p w:rsidR="005B1C58" w:rsidRPr="00AC5495" w:rsidRDefault="00A805ED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8) вручает копию описи заявителю.</w:t>
      </w:r>
    </w:p>
    <w:p w:rsidR="00A805ED" w:rsidRPr="00AC5495" w:rsidRDefault="00A805ED" w:rsidP="00E64503">
      <w:pPr>
        <w:pStyle w:val="a4"/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>Специалист многофункционального центра, ответственный за прием документов, в дополнение к действиям, указанным в пункте </w:t>
      </w:r>
      <w:r w:rsidR="00B9396F" w:rsidRPr="00AC5495">
        <w:rPr>
          <w:rFonts w:ascii="Times New Roman" w:hAnsi="Times New Roman" w:cs="Times New Roman"/>
          <w:sz w:val="28"/>
          <w:szCs w:val="28"/>
        </w:rPr>
        <w:t>79</w:t>
      </w:r>
      <w:r w:rsidRPr="00AC549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при наличии всех документов и сведений, предусмотренных пунктом 2</w:t>
      </w:r>
      <w:r w:rsidR="00483C8B" w:rsidRPr="00AC5495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административного регламента передает заявление и прилагаемые к нему документы специалисту многофункционального центра, ответственному за организацию направления заявления и прилагаемых к нему документов в </w:t>
      </w:r>
      <w:r w:rsidR="00AC7D1A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805ED" w:rsidRPr="00AC5495" w:rsidRDefault="00A805ED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Сотрудник многофункционального центра, ответственный за организацию направления заявления и прилагаемых к нему документов в </w:t>
      </w:r>
      <w:r w:rsidR="00AC7D1A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, организует передачу заявления и документов, представленных заявителем, в </w:t>
      </w:r>
      <w:r w:rsidR="00AC7D1A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 заключенным соглашением о взаимодействии и порядком делопроизводства многофункциональных центрах.</w:t>
      </w:r>
    </w:p>
    <w:p w:rsidR="00A805ED" w:rsidRPr="00AC5495" w:rsidRDefault="00A805ED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Максимальное время приема заявления и прилагаемых к нему документов при личном обращении заявителя не превышает </w:t>
      </w:r>
      <w:r w:rsidR="003061A1" w:rsidRPr="00AC5495">
        <w:rPr>
          <w:rFonts w:ascii="Times New Roman" w:hAnsi="Times New Roman" w:cs="Times New Roman"/>
          <w:sz w:val="28"/>
          <w:szCs w:val="28"/>
        </w:rPr>
        <w:t>5</w:t>
      </w:r>
      <w:r w:rsidRPr="00AC5495">
        <w:rPr>
          <w:rFonts w:ascii="Times New Roman" w:hAnsi="Times New Roman" w:cs="Times New Roman"/>
          <w:sz w:val="28"/>
          <w:szCs w:val="28"/>
        </w:rPr>
        <w:t xml:space="preserve"> минут.</w:t>
      </w:r>
    </w:p>
    <w:p w:rsidR="00A805ED" w:rsidRPr="00AC5495" w:rsidRDefault="00A805ED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При отсутствии у заявителя, обратившегося лично, заполненного заявления или не правильном его заполнении, специалист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="003061A1" w:rsidRPr="00AC5495">
        <w:rPr>
          <w:rFonts w:ascii="Times New Roman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hAnsi="Times New Roman" w:cs="Times New Roman"/>
          <w:sz w:val="28"/>
          <w:szCs w:val="28"/>
        </w:rPr>
        <w:t>или многофункционального центра, ответственный за прием документов, консультирует заявителя по вопросам заполнения заявления.</w:t>
      </w:r>
    </w:p>
    <w:p w:rsidR="00A805ED" w:rsidRPr="00AC5495" w:rsidRDefault="00A805ED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При поступлении заявления и прилагаемых к нему документов в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 xml:space="preserve"> посредством почтового отправления специалист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>, ответственный за прием заявлений и документов, осущест</w:t>
      </w:r>
      <w:r w:rsidR="00B9396F" w:rsidRPr="00AC5495">
        <w:rPr>
          <w:rFonts w:ascii="Times New Roman" w:hAnsi="Times New Roman" w:cs="Times New Roman"/>
          <w:sz w:val="28"/>
          <w:szCs w:val="28"/>
        </w:rPr>
        <w:t>вляет действия согласно пункту 79</w:t>
      </w:r>
      <w:r w:rsidRPr="00AC549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кроме действий, предусмот</w:t>
      </w:r>
      <w:r w:rsidR="00B9396F" w:rsidRPr="00AC5495">
        <w:rPr>
          <w:rFonts w:ascii="Times New Roman" w:hAnsi="Times New Roman" w:cs="Times New Roman"/>
          <w:sz w:val="28"/>
          <w:szCs w:val="28"/>
        </w:rPr>
        <w:t>ренных подпунктами 2, 4 пункта 79</w:t>
      </w:r>
      <w:r w:rsidRPr="00AC549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регламента.</w:t>
      </w:r>
    </w:p>
    <w:p w:rsidR="00A805ED" w:rsidRPr="00AC5495" w:rsidRDefault="00A805ED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>Опись направляется заявителю заказным почтовым отправлением с уве</w:t>
      </w:r>
      <w:r w:rsidR="006B2135" w:rsidRPr="00AC5495">
        <w:rPr>
          <w:rFonts w:ascii="Times New Roman" w:hAnsi="Times New Roman" w:cs="Times New Roman"/>
          <w:sz w:val="28"/>
          <w:szCs w:val="28"/>
        </w:rPr>
        <w:t>домлением о вручении в течение 1</w:t>
      </w:r>
      <w:r w:rsidRPr="00AC5495">
        <w:rPr>
          <w:rFonts w:ascii="Times New Roman" w:hAnsi="Times New Roman" w:cs="Times New Roman"/>
          <w:sz w:val="28"/>
          <w:szCs w:val="28"/>
        </w:rPr>
        <w:t xml:space="preserve"> </w:t>
      </w:r>
      <w:r w:rsidR="006B2135" w:rsidRPr="00AC5495">
        <w:rPr>
          <w:rFonts w:ascii="Times New Roman" w:hAnsi="Times New Roman" w:cs="Times New Roman"/>
          <w:sz w:val="28"/>
          <w:szCs w:val="28"/>
        </w:rPr>
        <w:t>календарного дня</w:t>
      </w:r>
      <w:r w:rsidRPr="00AC5495">
        <w:rPr>
          <w:rFonts w:ascii="Times New Roman" w:hAnsi="Times New Roman" w:cs="Times New Roman"/>
          <w:sz w:val="28"/>
          <w:szCs w:val="28"/>
        </w:rPr>
        <w:t xml:space="preserve"> с даты получения заявления и прилагаемых к нему документов.</w:t>
      </w:r>
    </w:p>
    <w:p w:rsidR="00A805ED" w:rsidRPr="00AC5495" w:rsidRDefault="00A805ED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В случае поступления запроса о предоставлении муниципальной услуги и прилагаемых к нему документов (при наличии) в электронной форме посредством Единого портала государственных и муниципальных услуг или Портала государственных и муниципальных услуг Московской области специалист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>, ответственный за прием документов, осуществляет следующую последовательность действий:</w:t>
      </w:r>
    </w:p>
    <w:p w:rsidR="00A805ED" w:rsidRPr="00AC5495" w:rsidRDefault="00A805ED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1) просматривает электронные образы запроса о предоставлении муниципальной услуги и прилагаемых к нему документов;</w:t>
      </w:r>
    </w:p>
    <w:p w:rsidR="00A805ED" w:rsidRPr="00AC5495" w:rsidRDefault="00A805ED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2) осуществляет контроль полученных электронных образов заявления и прилагаемых к нему документов на предмет целостности;</w:t>
      </w:r>
    </w:p>
    <w:p w:rsidR="00A805ED" w:rsidRPr="00AC5495" w:rsidRDefault="00A805ED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3) фиксирует дату получения заявления и прилагаемых к нему документов;</w:t>
      </w:r>
    </w:p>
    <w:p w:rsidR="00A805ED" w:rsidRPr="00AC5495" w:rsidRDefault="00A805ED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4) в случае если запрос на предоставление муниципальной услуги и документы, представленные в электронной форме, не заверены электронной подписью в соответствии с действующим законодательством направляет заявителю через личный кабинет уведомление о необходимости представить запрос о предоставлении муниципальной услуги и документы, подписанные электронной подписью, либо представить в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подлинники документов (копии, заверенные в установленном порядке), указанных в пункте 2</w:t>
      </w:r>
      <w:r w:rsidR="00483C8B" w:rsidRPr="00AC5495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административного регл</w:t>
      </w:r>
      <w:r w:rsidR="002D6AF3" w:rsidRPr="00AC5495">
        <w:rPr>
          <w:rFonts w:ascii="Times New Roman" w:eastAsia="Times New Roman" w:hAnsi="Times New Roman" w:cs="Times New Roman"/>
          <w:sz w:val="28"/>
          <w:szCs w:val="28"/>
        </w:rPr>
        <w:t>амента, в срок, не превышающий 3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календарных дней с даты получения запроса о предоставлении муниципальной услуги и прилагаемых к нему документов (при наличии) в электронной форме;</w:t>
      </w:r>
    </w:p>
    <w:p w:rsidR="00A805ED" w:rsidRPr="00AC5495" w:rsidRDefault="00A805ED" w:rsidP="00E64503">
      <w:pPr>
        <w:widowControl w:val="0"/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5) в случае если запрос о предоставлении муниципальной услуги и документы в электронной форме подписаны электронной подписью в соответствии с действующим законодательством направляет заявителю через личный кабинет уведомление о получении запроса о предоставлении муниципальной услуги и прилагаемых к нему документов.</w:t>
      </w:r>
    </w:p>
    <w:p w:rsidR="00A805ED" w:rsidRPr="00AC5495" w:rsidRDefault="00A805ED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Максимальный срок осуществления административно</w:t>
      </w:r>
      <w:r w:rsidR="001E58E8" w:rsidRPr="00AC5495">
        <w:rPr>
          <w:rFonts w:ascii="Times New Roman" w:eastAsia="Times New Roman" w:hAnsi="Times New Roman" w:cs="Times New Roman"/>
          <w:sz w:val="28"/>
          <w:szCs w:val="28"/>
        </w:rPr>
        <w:t>й процедуры</w:t>
      </w:r>
      <w:r w:rsidR="009E0885" w:rsidRPr="00AC5495">
        <w:rPr>
          <w:rFonts w:ascii="Times New Roman" w:eastAsia="Times New Roman" w:hAnsi="Times New Roman" w:cs="Times New Roman"/>
          <w:sz w:val="28"/>
          <w:szCs w:val="28"/>
        </w:rPr>
        <w:t xml:space="preserve"> по приему заявления и документов, необходимых для получения муниципальной услуги</w:t>
      </w:r>
      <w:r w:rsidR="001E58E8" w:rsidRPr="00AC5495">
        <w:rPr>
          <w:rFonts w:ascii="Times New Roman" w:eastAsia="Times New Roman" w:hAnsi="Times New Roman" w:cs="Times New Roman"/>
          <w:sz w:val="28"/>
          <w:szCs w:val="28"/>
        </w:rPr>
        <w:t xml:space="preserve"> не может превышать 1 календарного дня</w:t>
      </w:r>
      <w:r w:rsidR="00983195" w:rsidRPr="00AC5495">
        <w:rPr>
          <w:rFonts w:ascii="Times New Roman" w:eastAsia="Times New Roman" w:hAnsi="Times New Roman" w:cs="Times New Roman"/>
          <w:sz w:val="28"/>
          <w:szCs w:val="28"/>
        </w:rPr>
        <w:t>, следующего за днем поступления заявления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или многофункциональный центр.</w:t>
      </w:r>
    </w:p>
    <w:p w:rsidR="00A805ED" w:rsidRPr="00AC5495" w:rsidRDefault="00A805ED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Результатом исполнения административной процедуры по приему заявления и прилагаемых к нему документов, необходимых для предоставления муниципальной услуги, является:</w:t>
      </w:r>
    </w:p>
    <w:p w:rsidR="00A805ED" w:rsidRPr="00AC5495" w:rsidRDefault="00A805ED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1) в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- передача заявления и прилагаемых к нему документов сотруднику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ответственному за регистрацию поступившего запроса на предоставление муниципальной услуги;</w:t>
      </w:r>
    </w:p>
    <w:p w:rsidR="00A805ED" w:rsidRPr="00AC5495" w:rsidRDefault="00A805ED" w:rsidP="00E64503">
      <w:pPr>
        <w:pStyle w:val="a4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2) в многофункциональных центрах:</w:t>
      </w:r>
    </w:p>
    <w:p w:rsidR="00A805ED" w:rsidRPr="00AC5495" w:rsidRDefault="00A805ED" w:rsidP="00E64503">
      <w:pPr>
        <w:pStyle w:val="a4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а) при наличии всех документов, предусмотренных пунктом 2</w:t>
      </w:r>
      <w:r w:rsidR="00483C8B" w:rsidRPr="00AC5495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административного регламента, – передача заявления и прилагаемых к нему документов в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805ED" w:rsidRPr="00AC5495" w:rsidRDefault="00A805ED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Способом фиксации результата исполнения административной процедуры является опись принятых у заявителя документов или уведомление о принятии запроса о предоставлении муниципальной услуги и прилагаемых документов.</w:t>
      </w:r>
    </w:p>
    <w:p w:rsidR="00C80FAE" w:rsidRPr="00AC5495" w:rsidRDefault="00C80FAE" w:rsidP="00E64503">
      <w:pPr>
        <w:pStyle w:val="a4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80FAE" w:rsidRPr="00AC5495" w:rsidRDefault="00C80FAE" w:rsidP="00AD68B3">
      <w:pPr>
        <w:pStyle w:val="a4"/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Регистрация заявления и документов, необходимых для предоставления муниципальной услуги</w:t>
      </w:r>
    </w:p>
    <w:p w:rsidR="00C80FAE" w:rsidRPr="00AC5495" w:rsidRDefault="00C80FAE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Основанием для начала осуществления административной процедуры является поступление специалисту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="00666A4C" w:rsidRPr="00AC54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66A4C" w:rsidRPr="00AC5495">
        <w:rPr>
          <w:rFonts w:ascii="Times New Roman" w:hAnsi="Times New Roman"/>
          <w:sz w:val="28"/>
          <w:szCs w:val="28"/>
        </w:rPr>
        <w:t>или многофункционального центра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ответственному за регистрацию поступающих запросов на предоставление муниципальной услуги, заявления и прилагаемых к нему документов.</w:t>
      </w:r>
    </w:p>
    <w:p w:rsidR="00C80FAE" w:rsidRPr="00AC5495" w:rsidRDefault="00C82043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 xml:space="preserve">Специалист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="00FA3711" w:rsidRPr="00AC5495">
        <w:rPr>
          <w:rFonts w:ascii="Times New Roman" w:eastAsia="Times New Roman" w:hAnsi="Times New Roman" w:cs="Times New Roman"/>
          <w:sz w:val="28"/>
          <w:szCs w:val="28"/>
        </w:rPr>
        <w:t xml:space="preserve"> или</w:t>
      </w:r>
      <w:r w:rsidRPr="00AC5495">
        <w:rPr>
          <w:rFonts w:ascii="Times New Roman" w:hAnsi="Times New Roman"/>
          <w:sz w:val="28"/>
          <w:szCs w:val="28"/>
        </w:rPr>
        <w:t xml:space="preserve"> многофункционального центра осуществляет регистрацию заявления и прилагаемых к нему документов в соответствии с порядком делопроизводства, установленным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hAnsi="Times New Roman"/>
          <w:sz w:val="28"/>
          <w:szCs w:val="28"/>
        </w:rPr>
        <w:t xml:space="preserve">, многофункциональным центром, в том числе осуществляет внесение соответствующих сведений в журнал регистрации обращений о предоставлении муниципальной услуги и (или) в соответствующую информационную систему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hAnsi="Times New Roman"/>
          <w:sz w:val="28"/>
          <w:szCs w:val="28"/>
        </w:rPr>
        <w:t>, многофункционального центра</w:t>
      </w:r>
      <w:r w:rsidR="00C80FAE" w:rsidRPr="00AC5495">
        <w:rPr>
          <w:rFonts w:ascii="Times New Roman" w:hAnsi="Times New Roman" w:cs="Times New Roman"/>
          <w:sz w:val="28"/>
          <w:szCs w:val="28"/>
        </w:rPr>
        <w:t>.</w:t>
      </w:r>
    </w:p>
    <w:p w:rsidR="00C80FAE" w:rsidRPr="00AC5495" w:rsidRDefault="00C80FAE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Регистрация заявления и прилагаемых к нему документов, полученных посредством личного обращения заявителя или почтового отправления, осуществляется в срок, не превышающий </w:t>
      </w:r>
      <w:r w:rsidR="00FA3711" w:rsidRPr="00AC5495">
        <w:rPr>
          <w:rFonts w:ascii="Times New Roman" w:hAnsi="Times New Roman" w:cs="Times New Roman"/>
          <w:sz w:val="28"/>
          <w:szCs w:val="28"/>
        </w:rPr>
        <w:t>дня</w:t>
      </w:r>
      <w:r w:rsidRPr="00AC5495">
        <w:rPr>
          <w:rFonts w:ascii="Times New Roman" w:hAnsi="Times New Roman" w:cs="Times New Roman"/>
          <w:sz w:val="28"/>
          <w:szCs w:val="28"/>
        </w:rPr>
        <w:t xml:space="preserve">, </w:t>
      </w:r>
      <w:r w:rsidR="00FA3711" w:rsidRPr="00AC5495">
        <w:rPr>
          <w:rFonts w:ascii="Times New Roman" w:hAnsi="Times New Roman" w:cs="Times New Roman"/>
          <w:sz w:val="28"/>
          <w:szCs w:val="28"/>
        </w:rPr>
        <w:t>следующего за днем поступления заявления</w:t>
      </w:r>
      <w:r w:rsidRPr="00AC5495">
        <w:rPr>
          <w:rFonts w:ascii="Times New Roman" w:hAnsi="Times New Roman" w:cs="Times New Roman"/>
          <w:sz w:val="28"/>
          <w:szCs w:val="28"/>
        </w:rPr>
        <w:t xml:space="preserve"> и прилагаемых к нему документов в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>.</w:t>
      </w:r>
    </w:p>
    <w:p w:rsidR="00C80FAE" w:rsidRPr="00AC5495" w:rsidRDefault="00C80FAE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>Регистрация заявления и прилагаемых к нему документов, полученных в электронной форме через Единый портал государственных и муниципальных услуг или Портал государственных и муниципальных услуг Московской области</w:t>
      </w:r>
      <w:r w:rsidR="00BD2BDB" w:rsidRPr="00AC5495">
        <w:rPr>
          <w:rFonts w:ascii="Times New Roman" w:hAnsi="Times New Roman" w:cs="Times New Roman"/>
          <w:sz w:val="28"/>
          <w:szCs w:val="28"/>
        </w:rPr>
        <w:t xml:space="preserve">, осуществляется не позднее </w:t>
      </w:r>
      <w:r w:rsidRPr="00AC5495">
        <w:rPr>
          <w:rFonts w:ascii="Times New Roman" w:hAnsi="Times New Roman" w:cs="Times New Roman"/>
          <w:sz w:val="28"/>
          <w:szCs w:val="28"/>
        </w:rPr>
        <w:t xml:space="preserve">дня, следующего за днем их поступления в </w:t>
      </w:r>
      <w:r w:rsidR="003061A1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>.</w:t>
      </w:r>
    </w:p>
    <w:p w:rsidR="00C80FAE" w:rsidRPr="00AC5495" w:rsidRDefault="00C80FAE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Регистрация заявления и прилагаемых к нему документов, полученных </w:t>
      </w:r>
      <w:r w:rsidR="000C6C54" w:rsidRPr="00AC5495">
        <w:rPr>
          <w:rFonts w:ascii="Times New Roman" w:eastAsia="Times New Roman" w:hAnsi="Times New Roman" w:cs="Times New Roman"/>
          <w:sz w:val="28"/>
          <w:szCs w:val="28"/>
        </w:rPr>
        <w:t>Комитетом по управлению имуществом</w:t>
      </w:r>
      <w:r w:rsidR="000C6C54" w:rsidRPr="00AC5495">
        <w:rPr>
          <w:rFonts w:ascii="Times New Roman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hAnsi="Times New Roman" w:cs="Times New Roman"/>
          <w:sz w:val="28"/>
          <w:szCs w:val="28"/>
        </w:rPr>
        <w:t>из многофункционального центра, осуще</w:t>
      </w:r>
      <w:r w:rsidR="00A34570" w:rsidRPr="00AC5495">
        <w:rPr>
          <w:rFonts w:ascii="Times New Roman" w:hAnsi="Times New Roman" w:cs="Times New Roman"/>
          <w:sz w:val="28"/>
          <w:szCs w:val="28"/>
        </w:rPr>
        <w:t xml:space="preserve">ствляется не позднее </w:t>
      </w:r>
      <w:r w:rsidRPr="00AC5495">
        <w:rPr>
          <w:rFonts w:ascii="Times New Roman" w:hAnsi="Times New Roman" w:cs="Times New Roman"/>
          <w:sz w:val="28"/>
          <w:szCs w:val="28"/>
        </w:rPr>
        <w:t xml:space="preserve">дня, следующего за днем их поступления в </w:t>
      </w:r>
      <w:r w:rsidR="000C6C54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>.</w:t>
      </w:r>
    </w:p>
    <w:p w:rsidR="00C80FAE" w:rsidRPr="00AC5495" w:rsidRDefault="00C80FAE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После регистрации в </w:t>
      </w:r>
      <w:r w:rsidR="000C6C54" w:rsidRPr="00AC5495">
        <w:rPr>
          <w:rFonts w:ascii="Times New Roman" w:eastAsia="Times New Roman" w:hAnsi="Times New Roman" w:cs="Times New Roman"/>
          <w:sz w:val="28"/>
          <w:szCs w:val="28"/>
        </w:rPr>
        <w:t>Комитете по управлению имуществом</w:t>
      </w:r>
      <w:r w:rsidR="000C6C54" w:rsidRPr="00AC5495">
        <w:rPr>
          <w:rFonts w:ascii="Times New Roman" w:hAnsi="Times New Roman" w:cs="Times New Roman"/>
          <w:sz w:val="28"/>
          <w:szCs w:val="28"/>
        </w:rPr>
        <w:t xml:space="preserve"> </w:t>
      </w:r>
      <w:r w:rsidRPr="00AC5495">
        <w:rPr>
          <w:rFonts w:ascii="Times New Roman" w:hAnsi="Times New Roman" w:cs="Times New Roman"/>
          <w:sz w:val="28"/>
          <w:szCs w:val="28"/>
        </w:rPr>
        <w:t xml:space="preserve">заявление и прилагаемые к нему документы, направляются на рассмотрение специалисту </w:t>
      </w:r>
      <w:r w:rsidR="000C6C5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hAnsi="Times New Roman" w:cs="Times New Roman"/>
          <w:sz w:val="28"/>
          <w:szCs w:val="28"/>
        </w:rPr>
        <w:t>, ответственному за подготовку документов по муниципальной услуге.</w:t>
      </w:r>
    </w:p>
    <w:p w:rsidR="00C80FAE" w:rsidRPr="00AC5495" w:rsidRDefault="00C80FAE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Максимальный срок осуществления административной процедуры н</w:t>
      </w:r>
      <w:r w:rsidR="00A37B71" w:rsidRPr="00AC5495">
        <w:rPr>
          <w:rFonts w:ascii="Times New Roman" w:eastAsia="Times New Roman" w:hAnsi="Times New Roman" w:cs="Times New Roman"/>
          <w:sz w:val="28"/>
          <w:szCs w:val="28"/>
        </w:rPr>
        <w:t>е может превышать дня, следующего за днем поступления заявления и документов в Комитет по управлению имуществом или в многофункциональный центр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80FAE" w:rsidRPr="00AC5495" w:rsidRDefault="00C80FAE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Результатом исполнения административной процедуры по регистрации заявления и прилагаемых к нему документов, необходимых для предоставления муниципальной услуги, является передача заявления и прилагаемых к нему документов сотруднику </w:t>
      </w:r>
      <w:r w:rsidR="000C6C5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</w:t>
      </w:r>
      <w:r w:rsidR="00A37B71" w:rsidRPr="00AC5495">
        <w:rPr>
          <w:rFonts w:ascii="Times New Roman" w:eastAsia="Times New Roman" w:hAnsi="Times New Roman" w:cs="Times New Roman"/>
          <w:sz w:val="28"/>
          <w:szCs w:val="28"/>
        </w:rPr>
        <w:t xml:space="preserve"> многофункционального центра,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ответственному за предоставление муниципальной услуги.</w:t>
      </w:r>
    </w:p>
    <w:p w:rsidR="00C80FAE" w:rsidRPr="00AC5495" w:rsidRDefault="00C80FAE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 обращении заявителя за получением муниципальной услуги в электронной форме </w:t>
      </w:r>
      <w:r w:rsidR="000C6C54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направляет на Единый портал государственных и муниципальных услуг или Портал государственных и муниципальных услуг Московской области посредством технических средств связи уведомление о завершении исполнения административной процедуры с указанием результата осуществления административной процедуры.</w:t>
      </w:r>
    </w:p>
    <w:p w:rsidR="002A1467" w:rsidRPr="00AC5495" w:rsidRDefault="00C80FAE" w:rsidP="00E64503">
      <w:pPr>
        <w:pStyle w:val="a4"/>
        <w:numPr>
          <w:ilvl w:val="0"/>
          <w:numId w:val="1"/>
        </w:num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Способом фиксации исполнения административной процедуры является внесение соответствующих сведений в журнал регистрации обращений за предоставлением муниципальной услуги или в соответствующую информационную систему </w:t>
      </w:r>
      <w:r w:rsidR="000C6C5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B593F" w:rsidRPr="00AC5495" w:rsidRDefault="001B593F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03BD0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Принятие решения о предоставлении (об отказе предоставления) муниципальной услуги</w:t>
      </w:r>
    </w:p>
    <w:p w:rsidR="00C82043" w:rsidRPr="00AC5495" w:rsidRDefault="00C82043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 xml:space="preserve">Основанием для начала административной процедуры является поступление заявления и документов сотруднику </w:t>
      </w:r>
      <w:r w:rsidR="000C6C5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="000C6C54" w:rsidRPr="00AC5495">
        <w:rPr>
          <w:rFonts w:ascii="Times New Roman" w:hAnsi="Times New Roman"/>
          <w:sz w:val="28"/>
          <w:szCs w:val="28"/>
        </w:rPr>
        <w:t xml:space="preserve"> </w:t>
      </w:r>
      <w:r w:rsidRPr="00AC5495">
        <w:rPr>
          <w:rFonts w:ascii="Times New Roman" w:hAnsi="Times New Roman"/>
          <w:sz w:val="28"/>
          <w:szCs w:val="28"/>
        </w:rPr>
        <w:t>или работнику многофункционального центра, ответственному за предоставление муниципальной услуги.</w:t>
      </w:r>
    </w:p>
    <w:p w:rsidR="00C82043" w:rsidRPr="00AC5495" w:rsidRDefault="00C82043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>Рассмотрение заявления и представленных документов, необходимых для предоставления муниципальной услуги и принятие решения о предоставлении (об отказе в предоставлении) муниципальной услуги осуществляется в многофункциональном центре в соответствии с заключенными в установленном порядке соглашениями о взаимодействии.</w:t>
      </w:r>
    </w:p>
    <w:p w:rsidR="00C82043" w:rsidRPr="00AC5495" w:rsidRDefault="00C82043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 xml:space="preserve">Сотрудник </w:t>
      </w:r>
      <w:r w:rsidR="000C6C54" w:rsidRPr="00AC5495">
        <w:rPr>
          <w:rFonts w:ascii="Times New Roman" w:hAnsi="Times New Roman"/>
          <w:sz w:val="28"/>
          <w:szCs w:val="28"/>
        </w:rPr>
        <w:t xml:space="preserve"> </w:t>
      </w:r>
      <w:r w:rsidR="000C6C5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hAnsi="Times New Roman"/>
          <w:sz w:val="28"/>
          <w:szCs w:val="28"/>
        </w:rPr>
        <w:t xml:space="preserve"> или работник многофункционального центра, ответственный за предоставление муниципальной услуги, осуществляет следующие действия:</w:t>
      </w:r>
    </w:p>
    <w:p w:rsidR="00C82043" w:rsidRPr="00AC5495" w:rsidRDefault="00C82043" w:rsidP="00E64503">
      <w:pPr>
        <w:tabs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>а) проверяет на оформление заявления в соответствии с требованиями, изложенными в подпункте 2 пункта 24 административного регламента;</w:t>
      </w:r>
    </w:p>
    <w:p w:rsidR="00C82043" w:rsidRPr="00AC5495" w:rsidRDefault="00C82043" w:rsidP="00E64503">
      <w:pPr>
        <w:tabs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>б) проверяет заявление на наличие или отсутствие оснований, указанных в пункте 28 административного регламента;</w:t>
      </w:r>
    </w:p>
    <w:p w:rsidR="00C82043" w:rsidRPr="00AC5495" w:rsidRDefault="00C82043" w:rsidP="00E64503">
      <w:pPr>
        <w:tabs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>в) осуществляет подготовку ответа с указанием запрашиваемой информацией либо об отказе в предоставлении муниципальной услуги.</w:t>
      </w:r>
    </w:p>
    <w:p w:rsidR="00C82043" w:rsidRPr="00AC5495" w:rsidRDefault="00C82043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 xml:space="preserve">Продолжительность и (или) максимальный срок выполнения административного действия по рассмотрению заявления составляет </w:t>
      </w:r>
      <w:r w:rsidR="00B3559E" w:rsidRPr="00AC5495">
        <w:rPr>
          <w:rFonts w:ascii="Times New Roman" w:hAnsi="Times New Roman"/>
          <w:sz w:val="28"/>
          <w:szCs w:val="28"/>
        </w:rPr>
        <w:t xml:space="preserve">2 </w:t>
      </w:r>
      <w:r w:rsidR="000C6C54" w:rsidRPr="00AC5495">
        <w:rPr>
          <w:rFonts w:ascii="Times New Roman" w:hAnsi="Times New Roman"/>
          <w:sz w:val="28"/>
          <w:szCs w:val="28"/>
        </w:rPr>
        <w:t>дн</w:t>
      </w:r>
      <w:r w:rsidR="00B3559E" w:rsidRPr="00AC5495">
        <w:rPr>
          <w:rFonts w:ascii="Times New Roman" w:hAnsi="Times New Roman"/>
          <w:sz w:val="28"/>
          <w:szCs w:val="28"/>
        </w:rPr>
        <w:t>я</w:t>
      </w:r>
      <w:r w:rsidR="000C6C54" w:rsidRPr="00AC5495">
        <w:rPr>
          <w:rFonts w:ascii="Times New Roman" w:hAnsi="Times New Roman"/>
          <w:sz w:val="28"/>
          <w:szCs w:val="28"/>
        </w:rPr>
        <w:t>.</w:t>
      </w:r>
    </w:p>
    <w:p w:rsidR="00C82043" w:rsidRPr="00AC5495" w:rsidRDefault="00C82043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 xml:space="preserve">В случае наличия оснований для отказа в предоставлении муниципальной услуги, изложенных в пункте 28 административного регламента, сотрудник </w:t>
      </w:r>
      <w:r w:rsidR="000C6C54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="000C6C54" w:rsidRPr="00AC5495">
        <w:rPr>
          <w:rFonts w:ascii="Times New Roman" w:hAnsi="Times New Roman"/>
          <w:sz w:val="28"/>
          <w:szCs w:val="28"/>
        </w:rPr>
        <w:t xml:space="preserve"> </w:t>
      </w:r>
      <w:r w:rsidRPr="00AC5495">
        <w:rPr>
          <w:rFonts w:ascii="Times New Roman" w:hAnsi="Times New Roman"/>
          <w:sz w:val="28"/>
          <w:szCs w:val="28"/>
        </w:rPr>
        <w:t xml:space="preserve">или работник многофункционального центра, ответственный за предоставление муниципальной услуги готовит мотивированный отказ в предоставлении муниципальной услуги и направляет на подпись </w:t>
      </w:r>
      <w:r w:rsidR="009C446B" w:rsidRPr="00AC5495">
        <w:rPr>
          <w:rFonts w:ascii="Times New Roman" w:hAnsi="Times New Roman"/>
          <w:sz w:val="28"/>
          <w:szCs w:val="28"/>
        </w:rPr>
        <w:t>председателю Комитета по управлению имуществом</w:t>
      </w:r>
      <w:r w:rsidRPr="00AC5495">
        <w:rPr>
          <w:rFonts w:ascii="Times New Roman" w:hAnsi="Times New Roman"/>
          <w:sz w:val="28"/>
          <w:szCs w:val="28"/>
        </w:rPr>
        <w:t>.</w:t>
      </w:r>
    </w:p>
    <w:p w:rsidR="00C82043" w:rsidRPr="00AC5495" w:rsidRDefault="00C82043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 xml:space="preserve">Продолжительность и (или) максимальный срок выполнения административного действия по подготовке мотивированного отказа в предоставлении муниципальной услуги составляет </w:t>
      </w:r>
      <w:r w:rsidR="00B3559E" w:rsidRPr="00AC5495">
        <w:rPr>
          <w:rFonts w:ascii="Times New Roman" w:hAnsi="Times New Roman"/>
          <w:sz w:val="28"/>
          <w:szCs w:val="28"/>
        </w:rPr>
        <w:t>3 дня</w:t>
      </w:r>
      <w:r w:rsidRPr="00AC5495">
        <w:rPr>
          <w:rFonts w:ascii="Times New Roman" w:hAnsi="Times New Roman"/>
          <w:sz w:val="28"/>
          <w:szCs w:val="28"/>
        </w:rPr>
        <w:t>.</w:t>
      </w:r>
    </w:p>
    <w:p w:rsidR="00C82043" w:rsidRPr="00AC5495" w:rsidRDefault="00C82043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 xml:space="preserve">В случае если заявление оформлено в соответствии с требованиями, изложенными в пункте 24 административного регламента и в случае отсутствия оснований для отказа в предоставлении муниципальной услуги, изложенных в пункте 28 административного регламента сотрудник </w:t>
      </w:r>
      <w:r w:rsidR="009C446B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="009C446B" w:rsidRPr="00AC5495">
        <w:rPr>
          <w:rFonts w:ascii="Times New Roman" w:hAnsi="Times New Roman"/>
          <w:sz w:val="28"/>
          <w:szCs w:val="28"/>
        </w:rPr>
        <w:t xml:space="preserve"> </w:t>
      </w:r>
      <w:r w:rsidRPr="00AC5495">
        <w:rPr>
          <w:rFonts w:ascii="Times New Roman" w:hAnsi="Times New Roman"/>
          <w:sz w:val="28"/>
          <w:szCs w:val="28"/>
        </w:rPr>
        <w:t>или работник многофункционального центра, ответственный за предоставление муниципальной услуги принимает решение о предоставлении муниципальной услуги и подготавливает</w:t>
      </w:r>
      <w:r w:rsidR="00F74266" w:rsidRPr="00AC5495">
        <w:rPr>
          <w:rFonts w:ascii="Times New Roman" w:hAnsi="Times New Roman"/>
          <w:sz w:val="28"/>
          <w:szCs w:val="28"/>
        </w:rPr>
        <w:t xml:space="preserve"> выписку из Реестра муниципального имущества</w:t>
      </w:r>
      <w:r w:rsidRPr="00AC5495">
        <w:rPr>
          <w:rFonts w:ascii="Times New Roman" w:hAnsi="Times New Roman"/>
          <w:sz w:val="28"/>
          <w:szCs w:val="28"/>
        </w:rPr>
        <w:t xml:space="preserve"> и в течении </w:t>
      </w:r>
      <w:r w:rsidR="00B3559E" w:rsidRPr="00AC5495">
        <w:rPr>
          <w:rFonts w:ascii="Times New Roman" w:hAnsi="Times New Roman"/>
          <w:sz w:val="28"/>
          <w:szCs w:val="28"/>
        </w:rPr>
        <w:t>2</w:t>
      </w:r>
      <w:r w:rsidR="009C446B" w:rsidRPr="00AC5495">
        <w:rPr>
          <w:rFonts w:ascii="Times New Roman" w:hAnsi="Times New Roman"/>
          <w:sz w:val="28"/>
          <w:szCs w:val="28"/>
        </w:rPr>
        <w:t xml:space="preserve"> дней </w:t>
      </w:r>
      <w:r w:rsidRPr="00AC5495">
        <w:rPr>
          <w:rFonts w:ascii="Times New Roman" w:hAnsi="Times New Roman"/>
          <w:sz w:val="28"/>
          <w:szCs w:val="28"/>
        </w:rPr>
        <w:t xml:space="preserve"> направляет указанные документы на подпись </w:t>
      </w:r>
      <w:r w:rsidR="009C446B" w:rsidRPr="00AC5495">
        <w:rPr>
          <w:rFonts w:ascii="Times New Roman" w:hAnsi="Times New Roman"/>
          <w:sz w:val="28"/>
          <w:szCs w:val="28"/>
        </w:rPr>
        <w:t>председателю Комитета по управлению имуществом</w:t>
      </w:r>
      <w:r w:rsidRPr="00AC5495">
        <w:rPr>
          <w:rFonts w:ascii="Times New Roman" w:hAnsi="Times New Roman"/>
          <w:sz w:val="28"/>
          <w:szCs w:val="28"/>
        </w:rPr>
        <w:t>.</w:t>
      </w:r>
    </w:p>
    <w:p w:rsidR="00C82043" w:rsidRPr="00AC5495" w:rsidRDefault="00C82043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 xml:space="preserve">Результатом административной процедуры является подписанный мотивированный отказ в предоставлении муниципальной услуги или письменный ответ, содержащий запрашиваемую информацию. </w:t>
      </w:r>
    </w:p>
    <w:p w:rsidR="00C82043" w:rsidRPr="00AC5495" w:rsidRDefault="00C82043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 xml:space="preserve">Продолжительность административной </w:t>
      </w:r>
      <w:r w:rsidR="00016C6B" w:rsidRPr="00AC5495">
        <w:rPr>
          <w:rFonts w:ascii="Times New Roman" w:hAnsi="Times New Roman"/>
          <w:sz w:val="28"/>
          <w:szCs w:val="28"/>
        </w:rPr>
        <w:t>процедуры составляет не более 7</w:t>
      </w:r>
      <w:r w:rsidRPr="00AC5495">
        <w:rPr>
          <w:rFonts w:ascii="Times New Roman" w:hAnsi="Times New Roman"/>
          <w:sz w:val="28"/>
          <w:szCs w:val="28"/>
        </w:rPr>
        <w:t xml:space="preserve"> календарных дней.</w:t>
      </w:r>
    </w:p>
    <w:p w:rsidR="00C82043" w:rsidRPr="00AC5495" w:rsidRDefault="00C82043" w:rsidP="00E64503">
      <w:pPr>
        <w:pStyle w:val="a4"/>
        <w:numPr>
          <w:ilvl w:val="0"/>
          <w:numId w:val="1"/>
        </w:numPr>
        <w:tabs>
          <w:tab w:val="clear" w:pos="3132"/>
          <w:tab w:val="left" w:pos="1134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 xml:space="preserve">При обращении заявителя за получением муниципальной услуги в электронной форме </w:t>
      </w:r>
      <w:r w:rsidR="005F04DF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="005F04DF" w:rsidRPr="00AC5495">
        <w:rPr>
          <w:rFonts w:ascii="Times New Roman" w:hAnsi="Times New Roman"/>
          <w:sz w:val="28"/>
          <w:szCs w:val="28"/>
        </w:rPr>
        <w:t xml:space="preserve"> </w:t>
      </w:r>
      <w:r w:rsidRPr="00AC5495">
        <w:rPr>
          <w:rFonts w:ascii="Times New Roman" w:hAnsi="Times New Roman"/>
          <w:sz w:val="28"/>
          <w:szCs w:val="28"/>
        </w:rPr>
        <w:t>направляет на Единый портал государственных и муниципальных услуг или Портал государственных и муниципальных услуг Московской области посредством технических средств связи уведомление о завершении исполнения административной процедуры с указанием результата осуществления административной процедуры.</w:t>
      </w:r>
    </w:p>
    <w:p w:rsidR="005B1C58" w:rsidRPr="00AC5495" w:rsidRDefault="00C82043" w:rsidP="00E6450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hAnsi="Times New Roman"/>
          <w:sz w:val="28"/>
          <w:szCs w:val="28"/>
        </w:rPr>
        <w:t xml:space="preserve">Способ фиксации результата выполнения административной процедуры, в том числе в электронной форме в информационной системе </w:t>
      </w:r>
      <w:r w:rsidR="005F04DF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hAnsi="Times New Roman"/>
          <w:sz w:val="28"/>
          <w:szCs w:val="28"/>
        </w:rPr>
        <w:t>, многофункционального центра содержащий указание на формат обязательного отображения административной процедуры.</w:t>
      </w:r>
    </w:p>
    <w:p w:rsidR="005B1C58" w:rsidRPr="00AC5495" w:rsidRDefault="005B1C58" w:rsidP="00E64503">
      <w:pPr>
        <w:pStyle w:val="a4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B1C58" w:rsidRPr="00AC5495" w:rsidRDefault="005B1C58" w:rsidP="00666A4C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Выдача документа, являющегося результатом предоставления муниципальной услуги</w:t>
      </w:r>
    </w:p>
    <w:p w:rsidR="005B1C58" w:rsidRPr="00AC5495" w:rsidRDefault="005B1C58" w:rsidP="00E6450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Основанием для начала административной процедуры является </w:t>
      </w:r>
      <w:r w:rsidR="005A2C32" w:rsidRPr="00AC5495">
        <w:rPr>
          <w:rFonts w:ascii="Times New Roman" w:eastAsia="Times New Roman" w:hAnsi="Times New Roman" w:cs="Times New Roman"/>
          <w:sz w:val="28"/>
          <w:szCs w:val="28"/>
        </w:rPr>
        <w:t xml:space="preserve">поступление специалисту </w:t>
      </w:r>
      <w:r w:rsidR="005F04DF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</w:t>
      </w:r>
      <w:r w:rsidR="005A2C32" w:rsidRPr="00AC5495">
        <w:rPr>
          <w:rFonts w:ascii="Times New Roman" w:eastAsia="Times New Roman" w:hAnsi="Times New Roman" w:cs="Times New Roman"/>
          <w:sz w:val="28"/>
          <w:szCs w:val="28"/>
        </w:rPr>
        <w:t xml:space="preserve">или </w:t>
      </w:r>
      <w:r w:rsidR="00536BA3" w:rsidRPr="00AC5495">
        <w:rPr>
          <w:rFonts w:ascii="Times New Roman" w:eastAsia="Times New Roman" w:hAnsi="Times New Roman" w:cs="Times New Roman"/>
          <w:sz w:val="28"/>
          <w:szCs w:val="28"/>
        </w:rPr>
        <w:t>многофункционального центра</w:t>
      </w:r>
      <w:r w:rsidR="005A2C32" w:rsidRPr="00AC5495">
        <w:rPr>
          <w:rFonts w:ascii="Times New Roman" w:eastAsia="Times New Roman" w:hAnsi="Times New Roman" w:cs="Times New Roman"/>
          <w:sz w:val="28"/>
          <w:szCs w:val="28"/>
        </w:rPr>
        <w:t xml:space="preserve">, ответственному за выдачу документа, являющегося результатом предоставления муниципальной услуги,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подписанн</w:t>
      </w:r>
      <w:r w:rsidR="005A2C32" w:rsidRPr="00AC5495"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мотивированн</w:t>
      </w:r>
      <w:r w:rsidR="005A2C32" w:rsidRPr="00AC5495"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отказ</w:t>
      </w:r>
      <w:r w:rsidR="005A2C32" w:rsidRPr="00AC549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в предоставлении муниципальной услуги или ответ</w:t>
      </w:r>
      <w:r w:rsidR="005A2C32" w:rsidRPr="00AC549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содержащ</w:t>
      </w:r>
      <w:r w:rsidR="005A2C32" w:rsidRPr="00AC5495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запрашиваемую информацию.</w:t>
      </w:r>
    </w:p>
    <w:p w:rsidR="005B5377" w:rsidRPr="00AC5495" w:rsidRDefault="005B5377" w:rsidP="00E6450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Выдача результата предоставления муниципальной услуги осуществляется способом, указанным заявителем при подаче заявления и необходимых документов на получение муниципальной услуги, в том числе:</w:t>
      </w:r>
    </w:p>
    <w:p w:rsidR="005B5377" w:rsidRPr="00AC5495" w:rsidRDefault="005B5377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 личном обращении в </w:t>
      </w:r>
      <w:r w:rsidR="00416909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B5377" w:rsidRPr="00AC5495" w:rsidRDefault="005B5377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при личном обращении в многофункциональный центр;</w:t>
      </w:r>
    </w:p>
    <w:p w:rsidR="005B5377" w:rsidRPr="00AC5495" w:rsidRDefault="005B5377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посредством почтового отправления на адрес заявителя, указанный в заявлении;</w:t>
      </w:r>
    </w:p>
    <w:p w:rsidR="005B5377" w:rsidRPr="00AC5495" w:rsidRDefault="005B5377" w:rsidP="00E6450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через личный кабинет на Едином портале государственных и муниципальных услуг или Портале государственных и муниципальных услуг Московской области.</w:t>
      </w:r>
    </w:p>
    <w:p w:rsidR="005B5377" w:rsidRPr="00AC5495" w:rsidRDefault="005B5377" w:rsidP="00E6450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В случае указания заявителем на получение результата в многофункциональном центре, </w:t>
      </w:r>
      <w:r w:rsidR="00416909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направляет результат предоставления муниципальной услуги в многофункциональный центр в срок, установленный в соглашении, заключенным между </w:t>
      </w:r>
      <w:r w:rsidR="00416909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Комитетом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и многофункциональным центром.</w:t>
      </w:r>
    </w:p>
    <w:p w:rsidR="005B5377" w:rsidRPr="00AC5495" w:rsidRDefault="005B5377" w:rsidP="00E6450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Выдача документа, являющегося результатом предоставления муниципальной услуги, осуществляется многофункциональными центрами в соответствии с заключенными в установленном порядке соглашениями о взаимодействии, если исполнение данной процедуры предусмотрено заключенными соглашениями.</w:t>
      </w:r>
    </w:p>
    <w:p w:rsidR="005A2C32" w:rsidRPr="00AC5495" w:rsidRDefault="005B5377" w:rsidP="00E6450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 обращении заявителя за получением муниципальной услуги в электронной форме </w:t>
      </w:r>
      <w:r w:rsidR="00416909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направляет на Единый портал государственных и муниципальных услуг или Портал государственных и муниципальных услуг Московской области посредством технических средств связи уведомление о завершении исполнения административной процедуры с указанием результата осуществления административной процедуры.</w:t>
      </w:r>
    </w:p>
    <w:p w:rsidR="005B1C58" w:rsidRPr="00AC5495" w:rsidRDefault="005B1C58" w:rsidP="00E64503">
      <w:pPr>
        <w:pStyle w:val="a4"/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Ответ заявителю </w:t>
      </w:r>
      <w:r w:rsidRPr="00AC5495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может быть дан в устной форме, в случае если заявитель обратился устно (по телефону) и не возражает на получение результата предоставления муниципальной услуги в устной форме. </w:t>
      </w:r>
    </w:p>
    <w:p w:rsidR="005B1C58" w:rsidRPr="00AC5495" w:rsidRDefault="005B1C58" w:rsidP="00E64503">
      <w:pPr>
        <w:pStyle w:val="a4"/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Способ фиксации результата выполнения административной процедуры является отметка в журнале корреспонденции на бумажном носителе и в электронной форме о выдачи результата предоставления муниципальной услуги заявителю.</w:t>
      </w:r>
    </w:p>
    <w:p w:rsidR="005B1C58" w:rsidRPr="00AC5495" w:rsidRDefault="008C0547" w:rsidP="00E64503">
      <w:pPr>
        <w:pStyle w:val="a4"/>
        <w:widowControl w:val="0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Выдача заявителю результата предоставления муниципальной услуги осуществляется в срок не более 1 календарного дня.</w:t>
      </w:r>
    </w:p>
    <w:p w:rsidR="005B1C58" w:rsidRPr="00AC5495" w:rsidRDefault="005B1C58" w:rsidP="00E64503">
      <w:pPr>
        <w:pStyle w:val="a4"/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IV. Порядок и формы контроля за исполнением административного регламента предоставления муниципальной услуги</w:t>
      </w:r>
      <w:r w:rsidR="00586B39" w:rsidRPr="00AC5495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5B1C58" w:rsidRPr="00AC5495" w:rsidRDefault="005B1C58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Текущий контроль за соблюдением и исполнением положений регламента и иных нормативных правовых актов, устанавливающих требования к предоставлению муниципальной услуги, осуществляется должностными лицами, ответственными за организацию работы по предоставлению муниципальной услуги.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Текущий контроль осуществляется путем проведения ответственными должностными лицами</w:t>
      </w:r>
      <w:r w:rsidR="00D07924" w:rsidRPr="00AC5495">
        <w:rPr>
          <w:rFonts w:ascii="Times New Roman" w:eastAsia="Times New Roman" w:hAnsi="Times New Roman" w:cs="Times New Roman"/>
          <w:sz w:val="28"/>
          <w:szCs w:val="28"/>
        </w:rPr>
        <w:t xml:space="preserve"> структурных подразделений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6909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ответственных за организацию работы по предоставлению муниципальной услуги, проверок соблюдения и исполнения положений регламента и иных нормативных правовых актов, устанавливающих требования к предоставлению муниципальной услуги.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spacing w:before="60" w:after="6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Порядок и периодичность осуществления плановых и внеплановых проверок полноты и качества предоставления муниципальной услуги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Контроль за полнотой и качеством предоставления муниципальной услуги осуществляется в формах: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1) проведения плановых проверок;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2) рассмотрения жалоб на действия (бездействие) должностных лиц </w:t>
      </w:r>
      <w:r w:rsidR="00416909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ответственных за предоставление муниципальной услуги.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В целях осуществления контроля за полнотой и качеством предоставления муниципальной услуги проводятся плановые и внеплановые проверки. Порядок и периодичность осуществления плановых проверок устанавливается планом работы </w:t>
      </w:r>
      <w:r w:rsidR="00416909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. 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 Проверка также может проводиться по конкретной жалобе заявителя.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Внеплановые проверки проводятся в связи с проверкой устранения ранее выявленных нарушений административного регламента, а также в случае получения жалоб заявителей на действия (бездействие) должностных лиц </w:t>
      </w:r>
      <w:r w:rsidR="00416909" w:rsidRPr="00AC5495">
        <w:rPr>
          <w:rFonts w:ascii="Times New Roman" w:eastAsia="Times New Roman" w:hAnsi="Times New Roman" w:cs="Times New Roman"/>
          <w:sz w:val="28"/>
          <w:szCs w:val="28"/>
        </w:rPr>
        <w:t xml:space="preserve"> 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ответственного за предоставление муниципальной услуги.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Ответственность муниципальных служащих органов местного самоуправления и иных должностных лиц за решения и действия (бездействие), принимаемые (осуществляемые) в ходе предоставления муниципальной услуги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проведенных проверок, в случае выявления нарушений соблюдения положений регламента, виновные должностные лица </w:t>
      </w:r>
      <w:r w:rsidR="000F55FF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несут персональную ответственность за решения и действия (бездействие), принимаемые в ходе предоставления муниципальной услуги.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Персональная ответственность должностных лиц </w:t>
      </w:r>
      <w:r w:rsidR="000F55FF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закрепляется в должностных регламентах в соответствии с требованиями законодательства Российской Федерации и законодательства Московской области.</w:t>
      </w: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организаций.</w:t>
      </w:r>
    </w:p>
    <w:p w:rsidR="00BC33C9" w:rsidRPr="00AC5495" w:rsidRDefault="00BC33C9" w:rsidP="00BC33C9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Контроль за предоставлением муниципальной услуги, в том числе со стороны граждан, их объединений и организаций, осуществляется посредством публикации сведений о деятельности Комитета по управлению имуществом, получения гражданами, их объединениями и организациями актуальной, полной и достоверной информации о порядке предоставления муниципальной услуги и обеспечения возможности досудебного (внесудебного) рассмотрения жалоб.</w:t>
      </w: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V. Досудебный (внесудебный) порядок обжалования решений и (или) действий (бездействия) органа местного самоуправления, предоставляющего муниципальную услугу, а также его должностных лиц, муниципальных служащих</w:t>
      </w: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Право заявителя подать жалобу на решение и (или) действия (бездействие) органа, предоставляющего муниципальную услугу, а также его должностных лиц, муниципальных служащих при предоставлении муниципальной услуги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Заявители имеют право на обжалование действий или бездействия </w:t>
      </w:r>
      <w:r w:rsidR="000F55FF" w:rsidRPr="00AC5495">
        <w:rPr>
          <w:rFonts w:ascii="Times New Roman" w:eastAsia="Times New Roman" w:hAnsi="Times New Roman" w:cs="Times New Roman"/>
          <w:sz w:val="28"/>
          <w:szCs w:val="28"/>
        </w:rPr>
        <w:t xml:space="preserve"> 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, должностных лиц </w:t>
      </w:r>
      <w:r w:rsidR="000F55FF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муниципальных служащих, а также принимаемых ими решений при предоставлении муниципальной услуги в досудебном (внесудебном) порядке.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Предмет жалобы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Заявитель может обратиться с жалобой в том числе в следующих случаях: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Московской области, муниципальными правовыми актами для предоставления муниципальной услуги;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Московской области, муниципальными правовыми актами для предоставления муниципальной услуги, у заявителя;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Московской области, муниципальными правовыми актами;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6) затребование с заявителя при предоставлении  муниципальной услуги платы, не предусмотренной нормативными правовыми актами Российской Федерации, нормативными правовыми актами Московской области, муниципальными правовыми актами;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Органы местного самоуправления, уполномоченные на рассмотрение жалобы и должностные лица, которым может быть направлена жалоба</w:t>
      </w:r>
    </w:p>
    <w:p w:rsidR="00613B24" w:rsidRPr="00AC5495" w:rsidRDefault="000F55FF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Председатель Комитета по управлению имуществом администрации Солнечногорского муниципального района.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Порядок подачи и рассмотрения жалобы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Жалоба подается в орган, предоставляющий муниципальную услугу. Жалобы на решения, принятые руководителем </w:t>
      </w:r>
      <w:r w:rsidR="000F55FF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подаются в вышестоящий орган (при его наличии), либо, в случае его отсутствия, рассматриваются непосредственно руководителем </w:t>
      </w:r>
      <w:r w:rsidR="002A426E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предоставляющего муниципальную услугу.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Жалоба может быть направлена в </w:t>
      </w:r>
      <w:r w:rsidR="002A426E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по почте, через многофункциональный центр, по электронной почте, через официальный сайт органа, предоставляющего муниципальную услугу, посредством Единого портала государственных и муниципальных услуг, Портала государственных и муниципальных услуг Московской области, а также может быть принята при личном приеме заявителя.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Жалоба должна содержать: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а) 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б)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в) 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государственного муниципального служащего;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г) 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В случае необходимости в подтверждение своих доводов заявитель прилагает к письменному обращению (жалобе) документы и материалы либо их копии.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C5495">
        <w:rPr>
          <w:rFonts w:ascii="Times New Roman" w:hAnsi="Times New Roman" w:cs="Times New Roman"/>
          <w:b/>
          <w:sz w:val="28"/>
          <w:szCs w:val="28"/>
        </w:rPr>
        <w:t xml:space="preserve">Сроки </w:t>
      </w:r>
      <w:r w:rsidRPr="00AC5495">
        <w:rPr>
          <w:rFonts w:ascii="Times New Roman" w:eastAsia="Times New Roman" w:hAnsi="Times New Roman" w:cs="Times New Roman"/>
          <w:b/>
          <w:sz w:val="28"/>
          <w:szCs w:val="28"/>
        </w:rPr>
        <w:t>рассмотрения</w:t>
      </w:r>
      <w:r w:rsidRPr="00AC5495">
        <w:rPr>
          <w:rFonts w:ascii="Times New Roman" w:hAnsi="Times New Roman" w:cs="Times New Roman"/>
          <w:b/>
          <w:sz w:val="28"/>
          <w:szCs w:val="28"/>
        </w:rPr>
        <w:t xml:space="preserve"> жалобы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Жалоба, поступившая в </w:t>
      </w:r>
      <w:r w:rsidR="002A426E" w:rsidRPr="00AC5495">
        <w:rPr>
          <w:rFonts w:ascii="Times New Roman" w:eastAsia="Times New Roman" w:hAnsi="Times New Roman" w:cs="Times New Roman"/>
          <w:sz w:val="28"/>
          <w:szCs w:val="28"/>
        </w:rPr>
        <w:t>Комитет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, подлежит регистрации не позднее следующего рабочего дня со дня ее поступления.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Жалоба, поступившая в </w:t>
      </w:r>
      <w:r w:rsidR="002A426E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имуществом,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подлежит рассмотрению должностным лицом, наделенным полномочиями по рассмотрению жалобы, в течение пятнадцати рабочих дней со дня его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 дня ее регистрации.</w:t>
      </w: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Внесение изменений в результат предоставления муниципальной услуги в целях исправления допущенных опечаток и ошибок осуществляется </w:t>
      </w:r>
      <w:r w:rsidR="002A426E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Комитетом по управлению имуществом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в срок не более 5 рабочих дней.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C5495"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 для отказа в рассмотрении жалобы (претензии) либо приостановления ее рассмотрения</w:t>
      </w: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Уполномоченный на рассмотрение жалобы орган отказывает в удовлетворении жалобы в следующих случаях: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наличие вступившего в законную силу решения суда, арбитражного суда по жалобе о том же предмете и по тем же основаниям;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подача жалобы лицом, полномочия которого не подтверждены в порядке, установленном законодательством Российской Федерации;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наличие решения по жалобе, принятого ранее в соответствии с требованиями настоящих Правил в отношении того же заявителя и по тому же предмету жалобы.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Уполномоченный на рассмотрение жалобы орган вправе оставить жалобу без ответа в следующих случаях: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если в письменном обращении не указаны фамилия гражданина, направившего обращение, и почтовый адрес, по которому должен быть направлен ответ на обращение; 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если жалоба подана заявителем в орган, в компетенцию которого не входит принятие решения по жалобе.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если в письменном обращении заявителя содержится вопрос, на который ему многократно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</w:t>
      </w:r>
      <w:r w:rsidR="002A426E" w:rsidRPr="00AC5495">
        <w:rPr>
          <w:rFonts w:ascii="Times New Roman" w:eastAsia="Times New Roman" w:hAnsi="Times New Roman" w:cs="Times New Roman"/>
          <w:sz w:val="28"/>
          <w:szCs w:val="28"/>
        </w:rPr>
        <w:t>председатель 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,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условии, что указанное обращение и ранее направляемые обращения направлялись в </w:t>
      </w:r>
      <w:r w:rsidR="00DE7CB0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 или одному и тому же должностному лицу. О данном решении уведомляется заявитель, направивший обращение;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C5495">
        <w:rPr>
          <w:rFonts w:ascii="Times New Roman" w:hAnsi="Times New Roman" w:cs="Times New Roman"/>
          <w:b/>
          <w:sz w:val="28"/>
          <w:szCs w:val="28"/>
        </w:rPr>
        <w:t>Результат рассмотрения жалобы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рассмотрения обращения жалобы </w:t>
      </w:r>
      <w:r w:rsidR="00DE7CB0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принимает одно из следующих решений: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1) 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Московской области, муниципальными правовыми актами, а также в иных формах;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2) отказывает в удовлетворении жалобы.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751D7" w:rsidRPr="00AC5495" w:rsidRDefault="00613B24" w:rsidP="005751D7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C5495">
        <w:rPr>
          <w:rFonts w:ascii="Times New Roman" w:hAnsi="Times New Roman" w:cs="Times New Roman"/>
          <w:b/>
          <w:sz w:val="28"/>
          <w:szCs w:val="28"/>
        </w:rPr>
        <w:t xml:space="preserve">Порядок информирования заявителя о результатах рассмотрения </w:t>
      </w:r>
    </w:p>
    <w:p w:rsidR="00613B24" w:rsidRPr="00AC5495" w:rsidRDefault="00613B24" w:rsidP="005751D7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C5495">
        <w:rPr>
          <w:rFonts w:ascii="Times New Roman" w:hAnsi="Times New Roman" w:cs="Times New Roman"/>
          <w:b/>
          <w:sz w:val="28"/>
          <w:szCs w:val="28"/>
        </w:rPr>
        <w:t>жалобы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Не позднее дня, следующего за днем принятия решения, заявителю в письменной или электронной форме направляется мотивированный ответ о результатах рассмотрения жалобы.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613B24" w:rsidRPr="00AC5495" w:rsidRDefault="00613B24" w:rsidP="00AD68B3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C5495">
        <w:rPr>
          <w:rFonts w:ascii="Times New Roman" w:hAnsi="Times New Roman" w:cs="Times New Roman"/>
          <w:b/>
          <w:sz w:val="28"/>
          <w:szCs w:val="28"/>
        </w:rPr>
        <w:t>Право заявителя на получение информации и документов, необходимых для обоснования и рассмотрения жалобы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Заявитель имеет право на получение исчерпывающей информации и документов, необходимых для обоснования и рассмотрения жалобы.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Информация и документы, необходимые для обоснования и рассмотрения жалобы размещаются в </w:t>
      </w:r>
      <w:r w:rsidR="001B3E67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Комитете по управлению имуществом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 многофункциональных центрах, на официальном сайте </w:t>
      </w:r>
      <w:r w:rsidR="001B3E67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и многофункциональных центрах, на Едином портале государственных и муниципальных услуг, Портале государственных и муниципальных услуг Московской области, а также может быть сообщена заявителю в устной и/или письменной форме.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pStyle w:val="a4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5495">
        <w:rPr>
          <w:rFonts w:ascii="Times New Roman" w:hAnsi="Times New Roman" w:cs="Times New Roman"/>
          <w:b/>
          <w:sz w:val="28"/>
          <w:szCs w:val="28"/>
        </w:rPr>
        <w:t>Порядок обжалования решения по жалобе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>Заявитель вправе обжаловать решения по жалобе вышестоящим должностным лицам.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В случае установления в ходе или по результатам рассмотрения жалобы признаков состава административного правонарушения или преступления </w:t>
      </w:r>
      <w:r w:rsidR="001B3E67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 по управлению имуществом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в установленном порядке незамедлительно направляет имеющиеся материалы в органы прокуратуры.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на получение информации и документов, необходимых для обоснования и рассмотрения жалобы, при условии, что это не затрагивает права, свободы и законные интересы других лиц и что указанные документы не содержат сведения, составляющие государственную или иную охраняемую законодательством Российской Федерации тайну. 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 подаче жалобы заявитель вправе получить следующую информацию: </w:t>
      </w:r>
    </w:p>
    <w:p w:rsidR="00613B24" w:rsidRPr="00AC5495" w:rsidRDefault="002426A6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613B24" w:rsidRPr="00AC5495">
        <w:rPr>
          <w:rFonts w:ascii="Times New Roman" w:hAnsi="Times New Roman" w:cs="Times New Roman"/>
          <w:sz w:val="28"/>
          <w:szCs w:val="28"/>
        </w:rPr>
        <w:t>естонахождение</w:t>
      </w:r>
      <w:r>
        <w:rPr>
          <w:rFonts w:ascii="Times New Roman" w:hAnsi="Times New Roman" w:cs="Times New Roman"/>
          <w:sz w:val="28"/>
          <w:szCs w:val="28"/>
        </w:rPr>
        <w:t xml:space="preserve"> Комитета по управлению имуществом;</w:t>
      </w:r>
      <w:r w:rsidR="00613B24" w:rsidRPr="00AC54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перечень номеров телефонов для получения сведений о прохождении процедур по рассмотрению жалобы; 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495">
        <w:rPr>
          <w:rFonts w:ascii="Times New Roman" w:hAnsi="Times New Roman" w:cs="Times New Roman"/>
          <w:sz w:val="28"/>
          <w:szCs w:val="28"/>
        </w:rPr>
        <w:t xml:space="preserve">местонахождение органов местного самоуправления, фамилии, имена, отчества (при наличии) и должности их руководителей, а также должностных лиц, которым может быть направлена жалоба. 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При подаче жалобы заинтересованное лицо вправе получить в </w:t>
      </w:r>
      <w:r w:rsidR="001B3E67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Комитете по управлению имуществом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копии документов, подтверждающих обжалуемое действие (бездействие), решение должностного лица.</w:t>
      </w:r>
    </w:p>
    <w:p w:rsidR="00613B24" w:rsidRPr="00AC5495" w:rsidRDefault="00613B24" w:rsidP="00AD68B3">
      <w:p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13B24" w:rsidRPr="00AC5495" w:rsidRDefault="00613B24" w:rsidP="00AD68B3">
      <w:pPr>
        <w:pStyle w:val="a4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5495">
        <w:rPr>
          <w:rFonts w:ascii="Times New Roman" w:hAnsi="Times New Roman" w:cs="Times New Roman"/>
          <w:b/>
          <w:sz w:val="28"/>
          <w:szCs w:val="28"/>
        </w:rPr>
        <w:t>Способы информирования заявителей о порядке подачи и рассмотрения жалобы</w:t>
      </w:r>
    </w:p>
    <w:p w:rsidR="00613B24" w:rsidRPr="00AC5495" w:rsidRDefault="00613B24" w:rsidP="00AD68B3">
      <w:pPr>
        <w:pStyle w:val="a4"/>
        <w:numPr>
          <w:ilvl w:val="0"/>
          <w:numId w:val="1"/>
        </w:numPr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 на решения и действия (бездействие) </w:t>
      </w:r>
      <w:r w:rsidR="001B3E67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, должностных лиц </w:t>
      </w:r>
      <w:r w:rsidR="001B3E67" w:rsidRPr="00AC5495">
        <w:rPr>
          <w:rFonts w:ascii="Times New Roman" w:eastAsia="Times New Roman" w:hAnsi="Times New Roman" w:cs="Times New Roman"/>
          <w:sz w:val="28"/>
          <w:szCs w:val="28"/>
        </w:rPr>
        <w:t>Комитета по управлению имуществом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, муниципальных служащих, осуществляется посредством размещения информации на стендах в местах предоставления муниципальной услуги в </w:t>
      </w:r>
      <w:r w:rsidR="001B3E67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Комитете по управлению имуществом 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 xml:space="preserve">и многофункциональном центре, на официальном сайте </w:t>
      </w:r>
      <w:r w:rsidR="001B3E67" w:rsidRPr="00AC5495">
        <w:rPr>
          <w:rFonts w:ascii="Times New Roman" w:eastAsia="Times New Roman" w:hAnsi="Times New Roman" w:cs="Times New Roman"/>
          <w:sz w:val="28"/>
          <w:szCs w:val="28"/>
        </w:rPr>
        <w:t xml:space="preserve">Комитета по управлению имуществом </w:t>
      </w:r>
      <w:r w:rsidRPr="00AC5495">
        <w:rPr>
          <w:rFonts w:ascii="Times New Roman" w:eastAsia="Times New Roman" w:hAnsi="Times New Roman" w:cs="Times New Roman"/>
          <w:sz w:val="28"/>
          <w:szCs w:val="28"/>
        </w:rPr>
        <w:t>и многофункционального центра, на Едином портале государственных и муниципальных услуг и Портале государственных и муниципальных услуг Московской области, а также может быть сообщена заявителю в устной и (или) письменной форме.</w:t>
      </w:r>
    </w:p>
    <w:p w:rsidR="005B1C58" w:rsidRPr="00AC5495" w:rsidRDefault="005B1C58" w:rsidP="00AD68B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B1C58" w:rsidRPr="00AC5495" w:rsidRDefault="005B1C58" w:rsidP="00E64503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5B1C58" w:rsidRPr="00AC5495" w:rsidSect="00275F14">
          <w:footerReference w:type="default" r:id="rId10"/>
          <w:pgSz w:w="11906" w:h="16838"/>
          <w:pgMar w:top="1134" w:right="567" w:bottom="1134" w:left="1701" w:header="708" w:footer="708" w:gutter="0"/>
          <w:paperSrc w:first="15" w:other="15"/>
          <w:cols w:space="708"/>
          <w:titlePg/>
          <w:docGrid w:linePitch="360"/>
        </w:sectPr>
      </w:pP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/>
        <w:ind w:left="0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40A4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Приложение 1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к административному регламенту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предоставления муниципальной услуги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по выдаче выписок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из Реестра муниципального имущества</w:t>
      </w:r>
    </w:p>
    <w:p w:rsidR="00BF2406" w:rsidRPr="00A40A4E" w:rsidRDefault="00BF2406" w:rsidP="00BF2406">
      <w:pPr>
        <w:pStyle w:val="a4"/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left="0" w:firstLine="709"/>
        <w:jc w:val="right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40A4E">
        <w:rPr>
          <w:rFonts w:ascii="Times New Roman" w:eastAsia="Times New Roman" w:hAnsi="Times New Roman" w:cs="Times New Roman"/>
          <w:b/>
          <w:sz w:val="28"/>
          <w:szCs w:val="28"/>
        </w:rPr>
        <w:t>Справочная информация</w:t>
      </w: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40A4E">
        <w:rPr>
          <w:rFonts w:ascii="Times New Roman" w:eastAsia="Times New Roman" w:hAnsi="Times New Roman" w:cs="Times New Roman"/>
          <w:b/>
          <w:sz w:val="28"/>
          <w:szCs w:val="28"/>
        </w:rPr>
        <w:t xml:space="preserve">о месте нахождения, графике работы, контактных телефонах, адресах электронной почты органа, предоставляющего муниципальную услугу, структурных подразделений органа, предоставляющего муниципальную услугу, многофункциональных центров и организаций, участвующих в предоставлении муниципальной услуги </w:t>
      </w: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0A4E">
        <w:rPr>
          <w:rFonts w:ascii="Times New Roman" w:hAnsi="Times New Roman" w:cs="Times New Roman"/>
          <w:b/>
          <w:sz w:val="28"/>
          <w:szCs w:val="28"/>
        </w:rPr>
        <w:t>1.  Администрация Солнечногорского муниципального района</w:t>
      </w: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Место нахождения: Московская область, г. Солнечногорск,                     ул. Банковская, д.2.</w:t>
      </w: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График работы администрации Солнечногорского муниципального района:</w:t>
      </w:r>
    </w:p>
    <w:tbl>
      <w:tblPr>
        <w:tblStyle w:val="af0"/>
        <w:tblW w:w="9747" w:type="dxa"/>
        <w:tblLook w:val="04A0" w:firstRow="1" w:lastRow="0" w:firstColumn="1" w:lastColumn="0" w:noHBand="0" w:noVBand="1"/>
      </w:tblPr>
      <w:tblGrid>
        <w:gridCol w:w="2943"/>
        <w:gridCol w:w="6804"/>
      </w:tblGrid>
      <w:tr w:rsidR="00BF2406" w:rsidRPr="00A40A4E" w:rsidTr="00D422F3">
        <w:trPr>
          <w:trHeight w:val="1810"/>
        </w:trPr>
        <w:tc>
          <w:tcPr>
            <w:tcW w:w="2943" w:type="dxa"/>
            <w:tcBorders>
              <w:bottom w:val="single" w:sz="4" w:space="0" w:color="auto"/>
            </w:tcBorders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line="360" w:lineRule="auto"/>
              <w:ind w:firstLine="709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Понедельник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line="360" w:lineRule="auto"/>
              <w:ind w:firstLine="709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>Вторник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line="360" w:lineRule="auto"/>
              <w:ind w:firstLine="709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val="en-US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С</w:t>
            </w: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>реда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line="360" w:lineRule="auto"/>
              <w:ind w:firstLine="709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>Четверг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vAlign w:val="center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 9.00 до 18.00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обед с 13.00 до 14.00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</w:p>
        </w:tc>
      </w:tr>
      <w:tr w:rsidR="00BF2406" w:rsidRPr="00A40A4E" w:rsidTr="00D422F3">
        <w:trPr>
          <w:trHeight w:val="1004"/>
        </w:trPr>
        <w:tc>
          <w:tcPr>
            <w:tcW w:w="2943" w:type="dxa"/>
            <w:tcBorders>
              <w:top w:val="single" w:sz="4" w:space="0" w:color="auto"/>
            </w:tcBorders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Пятница</w:t>
            </w:r>
          </w:p>
        </w:tc>
        <w:tc>
          <w:tcPr>
            <w:tcW w:w="6804" w:type="dxa"/>
            <w:tcBorders>
              <w:top w:val="single" w:sz="4" w:space="0" w:color="auto"/>
            </w:tcBorders>
            <w:vAlign w:val="center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 с 9.00 до 17.45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обед с 13.00 до 14.00</w:t>
            </w:r>
          </w:p>
        </w:tc>
      </w:tr>
      <w:tr w:rsidR="00BF2406" w:rsidRPr="00A40A4E" w:rsidTr="00D422F3">
        <w:trPr>
          <w:trHeight w:val="894"/>
        </w:trPr>
        <w:tc>
          <w:tcPr>
            <w:tcW w:w="2943" w:type="dxa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Суббота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Воскресенье</w:t>
            </w:r>
          </w:p>
        </w:tc>
        <w:tc>
          <w:tcPr>
            <w:tcW w:w="6804" w:type="dxa"/>
            <w:vAlign w:val="center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выходной день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</w:p>
        </w:tc>
      </w:tr>
    </w:tbl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График приема заявителей администрации Солнечногорского муниципального района:</w:t>
      </w:r>
    </w:p>
    <w:tbl>
      <w:tblPr>
        <w:tblW w:w="493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8"/>
        <w:gridCol w:w="6965"/>
      </w:tblGrid>
      <w:tr w:rsidR="00BF2406" w:rsidRPr="00A40A4E" w:rsidTr="00D422F3">
        <w:trPr>
          <w:trHeight w:val="345"/>
          <w:jc w:val="center"/>
        </w:trPr>
        <w:tc>
          <w:tcPr>
            <w:tcW w:w="1422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 xml:space="preserve">Вторник   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>Четверг</w:t>
            </w:r>
          </w:p>
        </w:tc>
        <w:tc>
          <w:tcPr>
            <w:tcW w:w="3578" w:type="pct"/>
            <w:shd w:val="clear" w:color="auto" w:fill="auto"/>
            <w:vAlign w:val="center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 9.00 до 13.00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</w:p>
        </w:tc>
      </w:tr>
      <w:tr w:rsidR="00BF2406" w:rsidRPr="00A40A4E" w:rsidTr="00D422F3">
        <w:trPr>
          <w:trHeight w:val="375"/>
          <w:jc w:val="center"/>
        </w:trPr>
        <w:tc>
          <w:tcPr>
            <w:tcW w:w="1422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Понедельник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 xml:space="preserve"> С</w:t>
            </w: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>реда</w:t>
            </w: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 xml:space="preserve"> 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Пятница</w:t>
            </w:r>
          </w:p>
        </w:tc>
        <w:tc>
          <w:tcPr>
            <w:tcW w:w="3578" w:type="pct"/>
            <w:shd w:val="clear" w:color="auto" w:fill="auto"/>
            <w:vAlign w:val="center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 9.00 до 16.00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обед с 13.00 до 14.00</w:t>
            </w:r>
          </w:p>
        </w:tc>
      </w:tr>
      <w:tr w:rsidR="00BF2406" w:rsidRPr="00A40A4E" w:rsidTr="00D422F3">
        <w:trPr>
          <w:trHeight w:val="705"/>
          <w:jc w:val="center"/>
        </w:trPr>
        <w:tc>
          <w:tcPr>
            <w:tcW w:w="1422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Суббота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Воскресенье</w:t>
            </w:r>
          </w:p>
        </w:tc>
        <w:tc>
          <w:tcPr>
            <w:tcW w:w="3578" w:type="pct"/>
            <w:shd w:val="clear" w:color="auto" w:fill="auto"/>
            <w:vAlign w:val="center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before="60" w:after="60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выходной день</w:t>
            </w:r>
          </w:p>
        </w:tc>
      </w:tr>
    </w:tbl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Почтовый адрес администрации Солнечногорского муниципального района: 151406, Московская область, г. Солнечногорск, ул. Банковская, д.2</w:t>
      </w:r>
      <w:r w:rsidRPr="00A40A4E">
        <w:rPr>
          <w:rFonts w:ascii="Times New Roman" w:hAnsi="Times New Roman" w:cs="Times New Roman"/>
          <w:i/>
          <w:sz w:val="28"/>
          <w:szCs w:val="28"/>
        </w:rPr>
        <w:t>.</w:t>
      </w: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Контактный телефон: 994-00-82</w:t>
      </w:r>
      <w:r w:rsidRPr="00A40A4E">
        <w:rPr>
          <w:rFonts w:ascii="Times New Roman" w:hAnsi="Times New Roman" w:cs="Times New Roman"/>
          <w:i/>
          <w:sz w:val="28"/>
          <w:szCs w:val="28"/>
        </w:rPr>
        <w:t>.</w:t>
      </w: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Официальный сайт администрации Солнечногорского муниципального района в сети Интернет</w:t>
      </w:r>
      <w:r w:rsidRPr="00A40A4E">
        <w:rPr>
          <w:rFonts w:ascii="Times New Roman" w:hAnsi="Times New Roman" w:cs="Times New Roman"/>
          <w:i/>
          <w:sz w:val="28"/>
          <w:szCs w:val="28"/>
        </w:rPr>
        <w:t xml:space="preserve">: </w:t>
      </w:r>
      <w:r w:rsidRPr="009B3587">
        <w:rPr>
          <w:rFonts w:ascii="Times New Roman" w:hAnsi="Times New Roman" w:cs="Times New Roman"/>
          <w:sz w:val="28"/>
          <w:szCs w:val="28"/>
          <w:u w:val="single"/>
          <w:lang w:val="en-US"/>
        </w:rPr>
        <w:t>www</w:t>
      </w:r>
      <w:r w:rsidRPr="009B3587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9B3587">
        <w:rPr>
          <w:rFonts w:ascii="Times New Roman" w:hAnsi="Times New Roman" w:cs="Times New Roman"/>
          <w:sz w:val="28"/>
          <w:szCs w:val="28"/>
          <w:u w:val="single"/>
          <w:lang w:val="en-US"/>
        </w:rPr>
        <w:t>solreg</w:t>
      </w:r>
      <w:r w:rsidRPr="009B3587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9B3587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r w:rsidRPr="00A40A4E">
        <w:rPr>
          <w:rFonts w:ascii="Times New Roman" w:hAnsi="Times New Roman" w:cs="Times New Roman"/>
          <w:i/>
          <w:sz w:val="28"/>
          <w:szCs w:val="28"/>
        </w:rPr>
        <w:t>.</w:t>
      </w: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40A4E">
        <w:rPr>
          <w:rFonts w:ascii="Times New Roman" w:eastAsia="Times New Roman" w:hAnsi="Times New Roman" w:cs="Times New Roman"/>
          <w:sz w:val="28"/>
          <w:szCs w:val="28"/>
        </w:rPr>
        <w:t xml:space="preserve">Адрес электронной почты администрации </w:t>
      </w:r>
      <w:r w:rsidRPr="00A40A4E">
        <w:rPr>
          <w:rFonts w:ascii="Times New Roman" w:hAnsi="Times New Roman" w:cs="Times New Roman"/>
          <w:sz w:val="28"/>
          <w:szCs w:val="28"/>
        </w:rPr>
        <w:t xml:space="preserve">Солнечногорского муниципального района в сети Интернет: </w:t>
      </w:r>
      <w:r w:rsidRPr="00A40A4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B3587">
        <w:rPr>
          <w:rFonts w:ascii="Times New Roman" w:hAnsi="Times New Roman" w:cs="Times New Roman"/>
          <w:sz w:val="28"/>
          <w:szCs w:val="28"/>
          <w:u w:val="single"/>
          <w:lang w:val="en-US"/>
        </w:rPr>
        <w:t>solngor</w:t>
      </w:r>
      <w:r w:rsidRPr="009B3587">
        <w:rPr>
          <w:rFonts w:ascii="Times New Roman" w:hAnsi="Times New Roman" w:cs="Times New Roman"/>
          <w:sz w:val="28"/>
          <w:szCs w:val="28"/>
          <w:u w:val="single"/>
        </w:rPr>
        <w:t>@</w:t>
      </w:r>
      <w:r w:rsidRPr="009B3587">
        <w:rPr>
          <w:rFonts w:ascii="Times New Roman" w:hAnsi="Times New Roman" w:cs="Times New Roman"/>
          <w:sz w:val="28"/>
          <w:szCs w:val="28"/>
          <w:u w:val="single"/>
          <w:lang w:val="en-US"/>
        </w:rPr>
        <w:t>mosreg</w:t>
      </w:r>
      <w:r w:rsidRPr="009B3587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9B3587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r w:rsidRPr="00A40A4E">
        <w:rPr>
          <w:rFonts w:ascii="Times New Roman" w:hAnsi="Times New Roman" w:cs="Times New Roman"/>
          <w:i/>
          <w:sz w:val="28"/>
          <w:szCs w:val="28"/>
        </w:rPr>
        <w:t>.</w:t>
      </w: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0A4E">
        <w:rPr>
          <w:rFonts w:ascii="Times New Roman" w:hAnsi="Times New Roman" w:cs="Times New Roman"/>
          <w:b/>
          <w:sz w:val="28"/>
          <w:szCs w:val="28"/>
        </w:rPr>
        <w:t>2. </w:t>
      </w:r>
      <w:r w:rsidRPr="009B3587">
        <w:rPr>
          <w:rFonts w:ascii="Times New Roman" w:hAnsi="Times New Roman" w:cs="Times New Roman"/>
          <w:b/>
          <w:sz w:val="28"/>
          <w:szCs w:val="28"/>
        </w:rPr>
        <w:t>Комитет по управлению имуществом администрации Солнечногорского муниципального района</w:t>
      </w: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Место нахождения Комитета по управлению имуществом администрации Солнечногорского муниципального района: Московская область,                        г. Солнечногорск, ул. Банковская, д.2а.</w:t>
      </w: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График работы Комитета</w:t>
      </w:r>
      <w:r w:rsidRPr="00A40A4E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A40A4E">
        <w:rPr>
          <w:rFonts w:ascii="Times New Roman" w:eastAsia="Times New Roman" w:hAnsi="Times New Roman" w:cs="Times New Roman"/>
          <w:sz w:val="28"/>
          <w:szCs w:val="28"/>
        </w:rPr>
        <w:t>по управлению</w:t>
      </w:r>
      <w:r w:rsidRPr="00A40A4E">
        <w:rPr>
          <w:rFonts w:ascii="Times New Roman" w:hAnsi="Times New Roman" w:cs="Times New Roman"/>
          <w:sz w:val="28"/>
          <w:szCs w:val="28"/>
        </w:rPr>
        <w:t xml:space="preserve"> имуществом: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9"/>
        <w:gridCol w:w="6956"/>
      </w:tblGrid>
      <w:tr w:rsidR="00BF2406" w:rsidRPr="00A40A4E" w:rsidTr="00D422F3">
        <w:trPr>
          <w:jc w:val="center"/>
        </w:trPr>
        <w:tc>
          <w:tcPr>
            <w:tcW w:w="1471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lang w:val="en-US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Понедельник:</w:t>
            </w:r>
          </w:p>
        </w:tc>
        <w:tc>
          <w:tcPr>
            <w:tcW w:w="3529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  9.00 до 18.00</w:t>
            </w:r>
          </w:p>
          <w:p w:rsidR="00BF2406" w:rsidRPr="00A40A4E" w:rsidRDefault="00BF2406" w:rsidP="00D422F3">
            <w:pPr>
              <w:tabs>
                <w:tab w:val="left" w:pos="0"/>
                <w:tab w:val="left" w:pos="1701"/>
                <w:tab w:val="left" w:pos="184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обед с 13.00 до 14.00</w:t>
            </w:r>
          </w:p>
        </w:tc>
      </w:tr>
      <w:tr w:rsidR="00BF2406" w:rsidRPr="00A40A4E" w:rsidTr="00D422F3">
        <w:trPr>
          <w:jc w:val="center"/>
        </w:trPr>
        <w:tc>
          <w:tcPr>
            <w:tcW w:w="1471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>Вторник</w:t>
            </w: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:</w:t>
            </w:r>
          </w:p>
        </w:tc>
        <w:tc>
          <w:tcPr>
            <w:tcW w:w="3529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  9.00 до 18.00</w:t>
            </w:r>
          </w:p>
          <w:p w:rsidR="00BF2406" w:rsidRPr="00A40A4E" w:rsidRDefault="00BF2406" w:rsidP="00D422F3">
            <w:pPr>
              <w:tabs>
                <w:tab w:val="left" w:pos="0"/>
                <w:tab w:val="left" w:pos="1701"/>
                <w:tab w:val="left" w:pos="184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обед с 13.00 до 14.00</w:t>
            </w:r>
          </w:p>
        </w:tc>
      </w:tr>
      <w:tr w:rsidR="00BF2406" w:rsidRPr="00A40A4E" w:rsidTr="00D422F3">
        <w:trPr>
          <w:jc w:val="center"/>
        </w:trPr>
        <w:tc>
          <w:tcPr>
            <w:tcW w:w="1471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С</w:t>
            </w: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>реда:</w:t>
            </w:r>
          </w:p>
        </w:tc>
        <w:tc>
          <w:tcPr>
            <w:tcW w:w="3529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  9.00 до 18.00</w:t>
            </w:r>
          </w:p>
          <w:p w:rsidR="00BF2406" w:rsidRPr="00A40A4E" w:rsidRDefault="00BF2406" w:rsidP="00D422F3">
            <w:pPr>
              <w:tabs>
                <w:tab w:val="left" w:pos="0"/>
                <w:tab w:val="left" w:pos="1701"/>
                <w:tab w:val="left" w:pos="184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обед с 13.00 до 14.00</w:t>
            </w:r>
          </w:p>
        </w:tc>
      </w:tr>
      <w:tr w:rsidR="00BF2406" w:rsidRPr="00A40A4E" w:rsidTr="00D422F3">
        <w:trPr>
          <w:jc w:val="center"/>
        </w:trPr>
        <w:tc>
          <w:tcPr>
            <w:tcW w:w="1471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>Четверг</w:t>
            </w: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:</w:t>
            </w:r>
          </w:p>
        </w:tc>
        <w:tc>
          <w:tcPr>
            <w:tcW w:w="3529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  9.00 до 18.00</w:t>
            </w:r>
          </w:p>
          <w:p w:rsidR="00BF2406" w:rsidRPr="00A40A4E" w:rsidRDefault="00BF2406" w:rsidP="00D422F3">
            <w:pPr>
              <w:tabs>
                <w:tab w:val="left" w:pos="0"/>
                <w:tab w:val="left" w:pos="1701"/>
                <w:tab w:val="left" w:pos="184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обед с 13.00 до 14.00</w:t>
            </w:r>
          </w:p>
        </w:tc>
      </w:tr>
      <w:tr w:rsidR="00BF2406" w:rsidRPr="00A40A4E" w:rsidTr="00D422F3">
        <w:trPr>
          <w:jc w:val="center"/>
        </w:trPr>
        <w:tc>
          <w:tcPr>
            <w:tcW w:w="1471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Пятница:</w:t>
            </w:r>
          </w:p>
        </w:tc>
        <w:tc>
          <w:tcPr>
            <w:tcW w:w="3529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  9.00 до 17.45</w:t>
            </w:r>
          </w:p>
          <w:p w:rsidR="00BF2406" w:rsidRPr="00A40A4E" w:rsidRDefault="00BF2406" w:rsidP="00D422F3">
            <w:pPr>
              <w:tabs>
                <w:tab w:val="left" w:pos="0"/>
                <w:tab w:val="left" w:pos="1701"/>
                <w:tab w:val="left" w:pos="184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обед с 13.00 до 14.00</w:t>
            </w:r>
          </w:p>
        </w:tc>
      </w:tr>
      <w:tr w:rsidR="00BF2406" w:rsidRPr="00A40A4E" w:rsidTr="00D422F3">
        <w:trPr>
          <w:jc w:val="center"/>
        </w:trPr>
        <w:tc>
          <w:tcPr>
            <w:tcW w:w="1471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Суббота</w:t>
            </w: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>:</w:t>
            </w:r>
          </w:p>
        </w:tc>
        <w:tc>
          <w:tcPr>
            <w:tcW w:w="3529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701"/>
                <w:tab w:val="left" w:pos="184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40A4E">
              <w:rPr>
                <w:rFonts w:ascii="Times New Roman" w:hAnsi="Times New Roman" w:cs="Times New Roman"/>
                <w:i/>
                <w:sz w:val="28"/>
                <w:szCs w:val="28"/>
              </w:rPr>
              <w:t>выходной</w:t>
            </w:r>
          </w:p>
        </w:tc>
      </w:tr>
      <w:tr w:rsidR="00BF2406" w:rsidRPr="00A40A4E" w:rsidTr="00D422F3">
        <w:trPr>
          <w:jc w:val="center"/>
        </w:trPr>
        <w:tc>
          <w:tcPr>
            <w:tcW w:w="1471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Воскресенье:</w:t>
            </w:r>
          </w:p>
        </w:tc>
        <w:tc>
          <w:tcPr>
            <w:tcW w:w="3529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701"/>
                <w:tab w:val="left" w:pos="1843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40A4E">
              <w:rPr>
                <w:rFonts w:ascii="Times New Roman" w:hAnsi="Times New Roman" w:cs="Times New Roman"/>
                <w:i/>
                <w:sz w:val="28"/>
                <w:szCs w:val="28"/>
              </w:rPr>
              <w:t>выходной</w:t>
            </w:r>
          </w:p>
        </w:tc>
      </w:tr>
    </w:tbl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График приема заявителей в Комитете по управлению имуществом</w:t>
      </w:r>
      <w:r w:rsidRPr="00A40A4E">
        <w:rPr>
          <w:rFonts w:ascii="Times New Roman" w:hAnsi="Times New Roman" w:cs="Times New Roman"/>
          <w:i/>
          <w:sz w:val="28"/>
          <w:szCs w:val="28"/>
        </w:rPr>
        <w:t>:</w:t>
      </w:r>
    </w:p>
    <w:tbl>
      <w:tblPr>
        <w:tblW w:w="496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56"/>
        <w:gridCol w:w="7136"/>
      </w:tblGrid>
      <w:tr w:rsidR="00BF2406" w:rsidRPr="00A40A4E" w:rsidTr="00D422F3">
        <w:trPr>
          <w:jc w:val="center"/>
        </w:trPr>
        <w:tc>
          <w:tcPr>
            <w:tcW w:w="1356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Понедельник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С</w:t>
            </w: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>реда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Пятница</w:t>
            </w:r>
          </w:p>
        </w:tc>
        <w:tc>
          <w:tcPr>
            <w:tcW w:w="3644" w:type="pct"/>
            <w:shd w:val="clear" w:color="auto" w:fill="auto"/>
            <w:vAlign w:val="center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  9.00 до 16.00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обед с 13.00 до 14.00</w:t>
            </w:r>
          </w:p>
        </w:tc>
      </w:tr>
      <w:tr w:rsidR="00BF2406" w:rsidRPr="00A40A4E" w:rsidTr="00D422F3">
        <w:trPr>
          <w:jc w:val="center"/>
        </w:trPr>
        <w:tc>
          <w:tcPr>
            <w:tcW w:w="1356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 xml:space="preserve">Вторник    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  <w:t>Четверг</w:t>
            </w:r>
          </w:p>
        </w:tc>
        <w:tc>
          <w:tcPr>
            <w:tcW w:w="3644" w:type="pct"/>
            <w:shd w:val="clear" w:color="auto" w:fill="auto"/>
            <w:vAlign w:val="center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  9.00 до 13.00</w:t>
            </w:r>
          </w:p>
        </w:tc>
      </w:tr>
      <w:tr w:rsidR="00BF2406" w:rsidRPr="00A40A4E" w:rsidTr="00D422F3">
        <w:trPr>
          <w:jc w:val="center"/>
        </w:trPr>
        <w:tc>
          <w:tcPr>
            <w:tcW w:w="1356" w:type="pct"/>
            <w:shd w:val="clear" w:color="auto" w:fill="auto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Суббота</w:t>
            </w: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/>
              </w:rPr>
              <w:t>Воскресенье</w:t>
            </w:r>
          </w:p>
        </w:tc>
        <w:tc>
          <w:tcPr>
            <w:tcW w:w="3644" w:type="pct"/>
            <w:shd w:val="clear" w:color="auto" w:fill="auto"/>
            <w:vAlign w:val="center"/>
          </w:tcPr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</w:p>
          <w:p w:rsidR="00BF2406" w:rsidRPr="00A40A4E" w:rsidRDefault="00BF2406" w:rsidP="00D422F3">
            <w:pPr>
              <w:tabs>
                <w:tab w:val="left" w:pos="0"/>
                <w:tab w:val="left" w:pos="1276"/>
                <w:tab w:val="left" w:pos="1701"/>
                <w:tab w:val="left" w:pos="1843"/>
              </w:tabs>
              <w:spacing w:after="0" w:line="360" w:lineRule="auto"/>
              <w:ind w:right="-108" w:firstLine="70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 w:rsidRPr="00A40A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выходной день</w:t>
            </w:r>
          </w:p>
        </w:tc>
      </w:tr>
    </w:tbl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Почтовый адрес Комитета по управлению имуществом: 141506, Московская область, г. Солнечногорск, ул. Банковская, д.2а</w:t>
      </w:r>
      <w:r w:rsidRPr="00A40A4E">
        <w:rPr>
          <w:rFonts w:ascii="Times New Roman" w:hAnsi="Times New Roman" w:cs="Times New Roman"/>
          <w:i/>
          <w:sz w:val="28"/>
          <w:szCs w:val="28"/>
        </w:rPr>
        <w:t>.</w:t>
      </w: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Контактный телефон:  994-06-98</w:t>
      </w:r>
      <w:r w:rsidRPr="00A40A4E">
        <w:rPr>
          <w:rFonts w:ascii="Times New Roman" w:hAnsi="Times New Roman" w:cs="Times New Roman"/>
          <w:i/>
          <w:sz w:val="28"/>
          <w:szCs w:val="28"/>
        </w:rPr>
        <w:t>.</w:t>
      </w:r>
    </w:p>
    <w:p w:rsidR="00BF2406" w:rsidRPr="009B3587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Официальный сайт Комитета по управлению имуществом</w:t>
      </w:r>
      <w:r w:rsidRPr="00A40A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40A4E">
        <w:rPr>
          <w:rFonts w:ascii="Times New Roman" w:hAnsi="Times New Roman" w:cs="Times New Roman"/>
          <w:sz w:val="28"/>
          <w:szCs w:val="28"/>
        </w:rPr>
        <w:t>в сети Интернет</w:t>
      </w:r>
      <w:r w:rsidRPr="00A40A4E">
        <w:rPr>
          <w:rFonts w:ascii="Times New Roman" w:hAnsi="Times New Roman" w:cs="Times New Roman"/>
          <w:i/>
          <w:sz w:val="28"/>
          <w:szCs w:val="28"/>
        </w:rPr>
        <w:t xml:space="preserve">: </w:t>
      </w:r>
      <w:r w:rsidRPr="009B3587">
        <w:rPr>
          <w:rFonts w:ascii="Times New Roman" w:hAnsi="Times New Roman" w:cs="Times New Roman"/>
          <w:sz w:val="28"/>
          <w:szCs w:val="28"/>
          <w:u w:val="single"/>
          <w:lang w:val="en-US"/>
        </w:rPr>
        <w:t>www</w:t>
      </w:r>
      <w:r w:rsidRPr="009B3587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9B3587">
        <w:rPr>
          <w:rFonts w:ascii="Times New Roman" w:hAnsi="Times New Roman" w:cs="Times New Roman"/>
          <w:sz w:val="28"/>
          <w:szCs w:val="28"/>
          <w:u w:val="single"/>
          <w:lang w:val="en-US"/>
        </w:rPr>
        <w:t>solreg</w:t>
      </w:r>
      <w:r w:rsidRPr="009B3587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9B3587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r w:rsidRPr="009B3587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40A4E">
        <w:rPr>
          <w:rFonts w:ascii="Times New Roman" w:eastAsia="Times New Roman" w:hAnsi="Times New Roman" w:cs="Times New Roman"/>
          <w:sz w:val="28"/>
          <w:szCs w:val="28"/>
        </w:rPr>
        <w:t xml:space="preserve">Адрес электронной почты Комитета по управлению имуществом </w:t>
      </w:r>
      <w:r w:rsidRPr="00A40A4E">
        <w:rPr>
          <w:rFonts w:ascii="Times New Roman" w:hAnsi="Times New Roman" w:cs="Times New Roman"/>
          <w:sz w:val="28"/>
          <w:szCs w:val="28"/>
        </w:rPr>
        <w:t>в сети Интернет: 9940594@</w:t>
      </w:r>
      <w:r w:rsidRPr="00A40A4E">
        <w:rPr>
          <w:rFonts w:ascii="Times New Roman" w:hAnsi="Times New Roman" w:cs="Times New Roman"/>
          <w:sz w:val="28"/>
          <w:szCs w:val="28"/>
          <w:lang w:val="en-US"/>
        </w:rPr>
        <w:t>gmail</w:t>
      </w:r>
      <w:r w:rsidRPr="00A40A4E">
        <w:rPr>
          <w:rFonts w:ascii="Times New Roman" w:hAnsi="Times New Roman" w:cs="Times New Roman"/>
          <w:sz w:val="28"/>
          <w:szCs w:val="28"/>
        </w:rPr>
        <w:t>.</w:t>
      </w:r>
      <w:r w:rsidRPr="00A40A4E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Pr="00A40A4E">
        <w:rPr>
          <w:rFonts w:ascii="Times New Roman" w:hAnsi="Times New Roman" w:cs="Times New Roman"/>
          <w:i/>
          <w:sz w:val="28"/>
          <w:szCs w:val="28"/>
        </w:rPr>
        <w:t>.</w:t>
      </w: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BF2406" w:rsidRPr="009B3587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B3587">
        <w:rPr>
          <w:rFonts w:ascii="Times New Roman" w:hAnsi="Times New Roman" w:cs="Times New Roman"/>
          <w:b/>
          <w:sz w:val="28"/>
          <w:szCs w:val="28"/>
        </w:rPr>
        <w:t xml:space="preserve">3. Многофункциональные центры, расположенные на территории Солнечногорского муниципального района </w:t>
      </w:r>
      <w:r w:rsidRPr="009B3587">
        <w:rPr>
          <w:rFonts w:ascii="Times New Roman" w:hAnsi="Times New Roman" w:cs="Times New Roman"/>
          <w:sz w:val="28"/>
          <w:szCs w:val="28"/>
        </w:rPr>
        <w:t>(указывается в случае предоставления услуги на базе многофункциональных центров)</w:t>
      </w:r>
    </w:p>
    <w:p w:rsidR="00BF2406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Муниципальное казенное учреждение «Многофункциональный центр»</w:t>
      </w:r>
    </w:p>
    <w:p w:rsidR="00BF2406" w:rsidRPr="009B3587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40A4E">
        <w:rPr>
          <w:rFonts w:ascii="Times New Roman" w:eastAsia="Times New Roman" w:hAnsi="Times New Roman" w:cs="Times New Roman"/>
          <w:sz w:val="28"/>
          <w:szCs w:val="28"/>
        </w:rPr>
        <w:t>Место нахождения многофункционального центра:</w:t>
      </w:r>
      <w:r w:rsidRPr="009B358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141506, Московская область, г. Солнечногорск, ул. Банковская, д.2.</w:t>
      </w:r>
    </w:p>
    <w:p w:rsidR="00BF2406" w:rsidRPr="00A40A4E" w:rsidRDefault="00BF2406" w:rsidP="00BF2406">
      <w:pPr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A4E">
        <w:rPr>
          <w:rFonts w:ascii="Times New Roman" w:eastAsia="Times New Roman" w:hAnsi="Times New Roman" w:cs="Times New Roman"/>
          <w:sz w:val="28"/>
          <w:szCs w:val="28"/>
        </w:rPr>
        <w:t>График работы многофункционального центра:</w:t>
      </w: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hAnsi="Times New Roman" w:cs="Times New Roman"/>
          <w:i/>
          <w:sz w:val="28"/>
          <w:szCs w:val="28"/>
        </w:rPr>
      </w:pPr>
    </w:p>
    <w:p w:rsidR="00BF2406" w:rsidRPr="00A40A4E" w:rsidRDefault="00BF2406" w:rsidP="00BF2406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BF2406" w:rsidRPr="00A40A4E" w:rsidRDefault="00BF2406" w:rsidP="00BF2406">
      <w:pPr>
        <w:widowControl w:val="0"/>
        <w:tabs>
          <w:tab w:val="left" w:pos="0"/>
          <w:tab w:val="left" w:pos="1276"/>
          <w:tab w:val="left" w:pos="1701"/>
          <w:tab w:val="left" w:pos="1843"/>
        </w:tabs>
        <w:autoSpaceDE w:val="0"/>
        <w:autoSpaceDN w:val="0"/>
        <w:adjustRightInd w:val="0"/>
        <w:spacing w:before="60" w:after="60"/>
        <w:ind w:firstLine="709"/>
        <w:outlineLvl w:val="2"/>
        <w:rPr>
          <w:rFonts w:ascii="Times New Roman" w:eastAsia="Times New Roman" w:hAnsi="Times New Roman" w:cs="Times New Roman"/>
          <w:sz w:val="28"/>
          <w:szCs w:val="28"/>
        </w:rPr>
        <w:sectPr w:rsidR="00BF2406" w:rsidRPr="00A40A4E" w:rsidSect="00ED2523">
          <w:pgSz w:w="11907" w:h="16839" w:code="9"/>
          <w:pgMar w:top="709" w:right="567" w:bottom="851" w:left="1701" w:header="708" w:footer="708" w:gutter="0"/>
          <w:cols w:space="708"/>
          <w:docGrid w:linePitch="360"/>
        </w:sectPr>
      </w:pP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/>
        <w:ind w:left="0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40A4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Приложение 2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к административному регламенту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предоставления муниципальной услуги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по выдаче выписок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из Реестра муниципального имущества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40A4E">
        <w:rPr>
          <w:rFonts w:ascii="Times New Roman" w:hAnsi="Times New Roman" w:cs="Times New Roman"/>
          <w:i/>
          <w:sz w:val="24"/>
          <w:szCs w:val="24"/>
        </w:rPr>
        <w:t>(указывается уполномоченный орган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40A4E">
        <w:rPr>
          <w:rFonts w:ascii="Times New Roman" w:hAnsi="Times New Roman" w:cs="Times New Roman"/>
          <w:i/>
          <w:sz w:val="24"/>
          <w:szCs w:val="24"/>
        </w:rPr>
        <w:t xml:space="preserve"> на предоставление услуги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40A4E">
        <w:rPr>
          <w:rFonts w:ascii="Times New Roman" w:hAnsi="Times New Roman" w:cs="Times New Roman"/>
          <w:i/>
          <w:sz w:val="24"/>
          <w:szCs w:val="24"/>
        </w:rPr>
        <w:t xml:space="preserve"> Московской области)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spacing w:line="36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spacing w:line="36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40A4E">
        <w:rPr>
          <w:rFonts w:ascii="Times New Roman" w:hAnsi="Times New Roman" w:cs="Times New Roman"/>
          <w:i/>
          <w:sz w:val="28"/>
          <w:szCs w:val="28"/>
        </w:rPr>
        <w:t>Для физических лиц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 xml:space="preserve">                                  _______________________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40A4E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Фамилия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40A4E">
        <w:rPr>
          <w:rFonts w:ascii="Times New Roman" w:hAnsi="Times New Roman" w:cs="Times New Roman"/>
          <w:sz w:val="28"/>
          <w:szCs w:val="28"/>
        </w:rPr>
        <w:t xml:space="preserve">                                  _______________________ 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40A4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Pr="00A40A4E">
        <w:rPr>
          <w:rFonts w:ascii="Times New Roman" w:hAnsi="Times New Roman" w:cs="Times New Roman"/>
          <w:i/>
          <w:sz w:val="24"/>
          <w:szCs w:val="24"/>
        </w:rPr>
        <w:t>Имя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40A4E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___________________________ 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center"/>
        <w:rPr>
          <w:rFonts w:ascii="Times New Roman" w:hAnsi="Times New Roman" w:cs="Times New Roman"/>
          <w:i/>
          <w:sz w:val="22"/>
          <w:szCs w:val="22"/>
        </w:rPr>
      </w:pPr>
      <w:r w:rsidRPr="00A40A4E">
        <w:rPr>
          <w:rFonts w:ascii="Times New Roman" w:hAnsi="Times New Roman" w:cs="Times New Roman"/>
          <w:i/>
          <w:sz w:val="22"/>
          <w:szCs w:val="22"/>
        </w:rPr>
        <w:t xml:space="preserve">                                                                                                   Отчество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center"/>
        <w:rPr>
          <w:rFonts w:ascii="Times New Roman" w:hAnsi="Times New Roman" w:cs="Times New Roman"/>
          <w:i/>
          <w:sz w:val="22"/>
          <w:szCs w:val="22"/>
        </w:rPr>
      </w:pPr>
      <w:r w:rsidRPr="00A40A4E">
        <w:rPr>
          <w:rFonts w:ascii="Times New Roman" w:hAnsi="Times New Roman" w:cs="Times New Roman"/>
          <w:i/>
          <w:sz w:val="22"/>
          <w:szCs w:val="22"/>
        </w:rPr>
        <w:t xml:space="preserve">                                                                                                   (при наличии)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rPr>
          <w:rFonts w:ascii="Times New Roman" w:hAnsi="Times New Roman" w:cs="Times New Roman"/>
          <w:sz w:val="28"/>
          <w:szCs w:val="28"/>
        </w:rPr>
      </w:pP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spacing w:line="360" w:lineRule="auto"/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40A4E">
        <w:rPr>
          <w:rFonts w:ascii="Times New Roman" w:hAnsi="Times New Roman" w:cs="Times New Roman"/>
          <w:i/>
          <w:sz w:val="28"/>
          <w:szCs w:val="28"/>
        </w:rPr>
        <w:t>Для юридических лиц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40A4E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40A4E">
        <w:rPr>
          <w:rFonts w:ascii="Times New Roman" w:hAnsi="Times New Roman" w:cs="Times New Roman"/>
          <w:i/>
          <w:sz w:val="24"/>
          <w:szCs w:val="24"/>
        </w:rPr>
        <w:t>организационно-правовая форма,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40A4E">
        <w:rPr>
          <w:rFonts w:ascii="Times New Roman" w:hAnsi="Times New Roman" w:cs="Times New Roman"/>
          <w:i/>
          <w:sz w:val="24"/>
          <w:szCs w:val="24"/>
        </w:rPr>
        <w:t xml:space="preserve">полное (или сокращенное) 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40A4E">
        <w:rPr>
          <w:rFonts w:ascii="Times New Roman" w:hAnsi="Times New Roman" w:cs="Times New Roman"/>
          <w:i/>
          <w:sz w:val="24"/>
          <w:szCs w:val="24"/>
        </w:rPr>
        <w:t>наименование юридического лица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401"/>
      <w:bookmarkEnd w:id="1"/>
      <w:r w:rsidRPr="00A40A4E">
        <w:rPr>
          <w:rFonts w:ascii="Times New Roman" w:hAnsi="Times New Roman" w:cs="Times New Roman"/>
          <w:sz w:val="24"/>
          <w:szCs w:val="24"/>
        </w:rPr>
        <w:t>Заявление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</w:rPr>
      </w:pP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</w:rPr>
      </w:pPr>
      <w:r w:rsidRPr="00A40A4E">
        <w:rPr>
          <w:rFonts w:ascii="Times New Roman" w:hAnsi="Times New Roman" w:cs="Times New Roman"/>
        </w:rPr>
        <w:t xml:space="preserve">    </w:t>
      </w:r>
      <w:r w:rsidRPr="00A40A4E">
        <w:rPr>
          <w:rFonts w:ascii="Times New Roman" w:hAnsi="Times New Roman" w:cs="Times New Roman"/>
          <w:sz w:val="24"/>
          <w:szCs w:val="24"/>
        </w:rPr>
        <w:t>Прошу предоставить выписку из Реестра муниципальной собственности Солнечногорского муниципального района Московской области на</w:t>
      </w:r>
      <w:r w:rsidRPr="00A40A4E">
        <w:rPr>
          <w:rFonts w:ascii="Times New Roman" w:hAnsi="Times New Roman" w:cs="Times New Roman"/>
        </w:rPr>
        <w:t xml:space="preserve">  ____________________________________________________________________________________________: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</w:rPr>
      </w:pPr>
      <w:r w:rsidRPr="00A40A4E"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</w:rPr>
      </w:pPr>
      <w:r w:rsidRPr="00A40A4E"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jc w:val="both"/>
        <w:rPr>
          <w:rFonts w:ascii="Times New Roman" w:hAnsi="Times New Roman" w:cs="Times New Roman"/>
        </w:rPr>
      </w:pPr>
    </w:p>
    <w:p w:rsidR="00BF2406" w:rsidRPr="00A40A4E" w:rsidRDefault="00BF2406" w:rsidP="00BF2406">
      <w:pPr>
        <w:pStyle w:val="ConsPlusNonformat"/>
        <w:tabs>
          <w:tab w:val="left" w:pos="0"/>
          <w:tab w:val="left" w:pos="2268"/>
        </w:tabs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Выписка необходима для предоставления ____________________________________________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</w:rPr>
      </w:pPr>
      <w:r w:rsidRPr="00A40A4E">
        <w:rPr>
          <w:rFonts w:ascii="Times New Roman" w:hAnsi="Times New Roman" w:cs="Times New Roman"/>
        </w:rPr>
        <w:t>_________________________________________________________________________________________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</w:rPr>
      </w:pP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</w:rPr>
      </w:pPr>
      <w:r w:rsidRPr="00A40A4E">
        <w:rPr>
          <w:rFonts w:ascii="Times New Roman" w:hAnsi="Times New Roman" w:cs="Times New Roman"/>
        </w:rPr>
        <w:t>"_____" _______________ 20____ г.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</w:rPr>
      </w:pPr>
      <w:r w:rsidRPr="00A40A4E">
        <w:rPr>
          <w:rFonts w:ascii="Times New Roman" w:hAnsi="Times New Roman" w:cs="Times New Roman"/>
        </w:rPr>
        <w:t>_______________/________________________/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</w:rPr>
      </w:pPr>
      <w:r w:rsidRPr="00A40A4E">
        <w:rPr>
          <w:rFonts w:ascii="Times New Roman" w:hAnsi="Times New Roman" w:cs="Times New Roman"/>
        </w:rPr>
        <w:t xml:space="preserve">    (подпись)               (расшифровка)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Результат муниципальной услуги выдать следующим способом:</w:t>
      </w:r>
    </w:p>
    <w:p w:rsidR="00BF2406" w:rsidRPr="00A40A4E" w:rsidRDefault="00BF2406" w:rsidP="00BF2406">
      <w:pPr>
        <w:pStyle w:val="ConsPlusNonformat"/>
        <w:numPr>
          <w:ilvl w:val="0"/>
          <w:numId w:val="30"/>
        </w:numPr>
        <w:tabs>
          <w:tab w:val="left" w:pos="0"/>
          <w:tab w:val="left" w:pos="1701"/>
          <w:tab w:val="left" w:pos="1843"/>
        </w:tabs>
        <w:ind w:left="0"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посредством личного обращения в Комитете по управлению имуществом</w:t>
      </w:r>
      <w:r w:rsidRPr="00A40A4E">
        <w:rPr>
          <w:rFonts w:ascii="Times New Roman" w:hAnsi="Times New Roman" w:cs="Times New Roman"/>
          <w:i/>
          <w:sz w:val="24"/>
          <w:szCs w:val="24"/>
        </w:rPr>
        <w:t>:</w:t>
      </w:r>
    </w:p>
    <w:p w:rsidR="00BF2406" w:rsidRPr="00A40A4E" w:rsidRDefault="00BF2406" w:rsidP="00BF2406">
      <w:pPr>
        <w:pStyle w:val="ConsPlusNonformat"/>
        <w:numPr>
          <w:ilvl w:val="0"/>
          <w:numId w:val="30"/>
        </w:numPr>
        <w:tabs>
          <w:tab w:val="left" w:pos="0"/>
          <w:tab w:val="left" w:pos="1701"/>
          <w:tab w:val="left" w:pos="1843"/>
        </w:tabs>
        <w:ind w:left="0"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в форме</w:t>
      </w:r>
      <w:r w:rsidRPr="00A40A4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A40A4E">
        <w:rPr>
          <w:rFonts w:ascii="Times New Roman" w:hAnsi="Times New Roman" w:cs="Times New Roman"/>
          <w:sz w:val="24"/>
          <w:szCs w:val="24"/>
        </w:rPr>
        <w:t>электронного документа;</w:t>
      </w:r>
    </w:p>
    <w:p w:rsidR="00BF2406" w:rsidRPr="00A40A4E" w:rsidRDefault="00BF2406" w:rsidP="00BF2406">
      <w:pPr>
        <w:pStyle w:val="ConsPlusNonformat"/>
        <w:numPr>
          <w:ilvl w:val="0"/>
          <w:numId w:val="30"/>
        </w:numPr>
        <w:tabs>
          <w:tab w:val="left" w:pos="0"/>
          <w:tab w:val="left" w:pos="1701"/>
          <w:tab w:val="left" w:pos="1843"/>
        </w:tabs>
        <w:ind w:left="0"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в форме документа на бумажном носителе;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rPr>
          <w:rFonts w:ascii="Times New Roman" w:hAnsi="Times New Roman" w:cs="Times New Roman"/>
          <w:sz w:val="24"/>
          <w:szCs w:val="24"/>
        </w:rPr>
      </w:pPr>
    </w:p>
    <w:p w:rsidR="00BF2406" w:rsidRPr="00A40A4E" w:rsidRDefault="00BF2406" w:rsidP="00BF2406">
      <w:pPr>
        <w:pStyle w:val="ConsPlusNonformat"/>
        <w:numPr>
          <w:ilvl w:val="0"/>
          <w:numId w:val="30"/>
        </w:numPr>
        <w:tabs>
          <w:tab w:val="left" w:pos="0"/>
          <w:tab w:val="left" w:pos="1701"/>
          <w:tab w:val="left" w:pos="1843"/>
        </w:tabs>
        <w:ind w:left="0"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почтовым отправлением на адрес, указанный в заявлении (только на бумажном носителе);</w:t>
      </w:r>
    </w:p>
    <w:p w:rsidR="00BF2406" w:rsidRPr="00A40A4E" w:rsidRDefault="00BF2406" w:rsidP="00BF2406">
      <w:pPr>
        <w:pStyle w:val="ConsPlusNonformat"/>
        <w:numPr>
          <w:ilvl w:val="0"/>
          <w:numId w:val="30"/>
        </w:numPr>
        <w:tabs>
          <w:tab w:val="left" w:pos="0"/>
          <w:tab w:val="left" w:pos="1701"/>
          <w:tab w:val="left" w:pos="1843"/>
        </w:tabs>
        <w:ind w:left="0"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отправлением по электронной почте (в форме электронного документа и только в случаях прямо предусмотренных в действующих нормативных правовых актах);</w:t>
      </w:r>
    </w:p>
    <w:p w:rsidR="00BF2406" w:rsidRPr="00A40A4E" w:rsidRDefault="00BF2406" w:rsidP="00BF2406">
      <w:pPr>
        <w:pStyle w:val="ConsPlusNonformat"/>
        <w:numPr>
          <w:ilvl w:val="0"/>
          <w:numId w:val="30"/>
        </w:numPr>
        <w:tabs>
          <w:tab w:val="left" w:pos="0"/>
          <w:tab w:val="left" w:pos="1701"/>
          <w:tab w:val="left" w:pos="1843"/>
        </w:tabs>
        <w:ind w:left="0"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посредством личного обращения в многофункциональный центр (только на бумажном носителе);</w:t>
      </w:r>
    </w:p>
    <w:p w:rsidR="00BF2406" w:rsidRPr="00A40A4E" w:rsidRDefault="00BF2406" w:rsidP="00BF2406">
      <w:pPr>
        <w:pStyle w:val="ConsPlusNonformat"/>
        <w:numPr>
          <w:ilvl w:val="0"/>
          <w:numId w:val="30"/>
        </w:numPr>
        <w:tabs>
          <w:tab w:val="left" w:pos="0"/>
          <w:tab w:val="left" w:pos="1701"/>
          <w:tab w:val="left" w:pos="1843"/>
        </w:tabs>
        <w:ind w:left="0"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посредством направления через Единый портал государственных и муниципальных услуг (только в форме электронного документа);</w:t>
      </w:r>
    </w:p>
    <w:p w:rsidR="00BF2406" w:rsidRPr="00A40A4E" w:rsidRDefault="00BF2406" w:rsidP="00BF2406">
      <w:pPr>
        <w:pStyle w:val="ConsPlusNonformat"/>
        <w:numPr>
          <w:ilvl w:val="0"/>
          <w:numId w:val="30"/>
        </w:numPr>
        <w:tabs>
          <w:tab w:val="left" w:pos="0"/>
          <w:tab w:val="left" w:pos="1701"/>
          <w:tab w:val="left" w:pos="1843"/>
        </w:tabs>
        <w:ind w:left="0"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посредством направления через Портал государственных и муниципальных услуг (только в форме электронного документа).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rPr>
          <w:rFonts w:ascii="Times New Roman" w:hAnsi="Times New Roman" w:cs="Times New Roman"/>
          <w:sz w:val="24"/>
          <w:szCs w:val="24"/>
        </w:rPr>
      </w:pP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&lt;&lt;Обратная сторона заявления&gt;&gt;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Отметка о комплекте документов (проставляется в случае отсутствия одного или более из документов, не находящихся в распоряжении органов, предоставляющих государственные или муниципальные услуги, либо подведомственных органам государственной власти или органам местного самоуправления организаций, участвующих в предоставлении муниципальной услуги):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О представлении не полного комплекта документов, требующихся для предоставления муниципальной услуги и представляемых заявителем, так как сведения по ним отсутствуют в распоряжении органов, предоставляющих государственные или муниципальные услуги, либо подведомственных органам государственной власти или органам местного самоуправления организаций, участвующих в предоставлении муниципальной услуги, предупрежден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rPr>
          <w:rFonts w:ascii="Times New Roman" w:hAnsi="Times New Roman" w:cs="Times New Roman"/>
          <w:sz w:val="24"/>
          <w:szCs w:val="24"/>
        </w:rPr>
      </w:pP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 xml:space="preserve">    _____________            __________________________________________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rPr>
          <w:rFonts w:ascii="Times New Roman" w:hAnsi="Times New Roman" w:cs="Times New Roman"/>
          <w:sz w:val="24"/>
          <w:szCs w:val="24"/>
        </w:rPr>
      </w:pPr>
      <w:r w:rsidRPr="00A40A4E">
        <w:rPr>
          <w:rFonts w:ascii="Times New Roman" w:hAnsi="Times New Roman" w:cs="Times New Roman"/>
          <w:sz w:val="24"/>
          <w:szCs w:val="24"/>
        </w:rPr>
        <w:t>(подпись заявителя)                         (Ф.И.О. заявителя, полностью)</w:t>
      </w: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BF2406" w:rsidRPr="00A40A4E" w:rsidRDefault="00BF2406" w:rsidP="00BF2406">
      <w:pPr>
        <w:pStyle w:val="ConsPlusNonformat"/>
        <w:tabs>
          <w:tab w:val="left" w:pos="0"/>
          <w:tab w:val="left" w:pos="1701"/>
          <w:tab w:val="left" w:pos="1843"/>
        </w:tabs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  <w:sectPr w:rsidR="00BF2406" w:rsidRPr="00A40A4E" w:rsidSect="00036EE0">
          <w:pgSz w:w="11906" w:h="16838"/>
          <w:pgMar w:top="709" w:right="566" w:bottom="1134" w:left="1701" w:header="708" w:footer="708" w:gutter="0"/>
          <w:cols w:space="708"/>
          <w:docGrid w:linePitch="360"/>
        </w:sectPr>
      </w:pP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/>
        <w:ind w:left="0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40A4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Приложение 3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к административному регламенту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предоставления муниципальной услуги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по выдаче выписок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A40A4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из Реестра муниципального имущества</w:t>
      </w: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BF2406" w:rsidRPr="00A40A4E" w:rsidRDefault="00BF2406" w:rsidP="00BF2406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40A4E">
        <w:rPr>
          <w:rFonts w:ascii="Times New Roman" w:eastAsia="Times New Roman" w:hAnsi="Times New Roman" w:cs="Times New Roman"/>
          <w:b/>
          <w:sz w:val="28"/>
          <w:szCs w:val="28"/>
        </w:rPr>
        <w:t>Блок-схема</w:t>
      </w: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bCs/>
          <w:sz w:val="28"/>
          <w:szCs w:val="28"/>
        </w:rPr>
      </w:pPr>
      <w:r w:rsidRPr="00A40A4E">
        <w:rPr>
          <w:rFonts w:ascii="Times New Roman" w:eastAsia="Times New Roman" w:hAnsi="Times New Roman" w:cs="Times New Roman"/>
          <w:b/>
          <w:sz w:val="28"/>
          <w:szCs w:val="28"/>
        </w:rPr>
        <w:t xml:space="preserve">по предоставлению </w:t>
      </w:r>
      <w:r w:rsidRPr="00A40A4E">
        <w:rPr>
          <w:rFonts w:ascii="Times New Roman" w:eastAsia="PMingLiU" w:hAnsi="Times New Roman" w:cs="Times New Roman"/>
          <w:b/>
          <w:bCs/>
          <w:sz w:val="28"/>
          <w:szCs w:val="28"/>
        </w:rPr>
        <w:t>муниципальной услуги по выдаче выписок из Реестра муниципального имущества</w:t>
      </w: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BF2406" w:rsidRPr="00A40A4E" w:rsidRDefault="00711FC5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1180465</wp:posOffset>
                </wp:positionH>
                <wp:positionV relativeFrom="paragraph">
                  <wp:posOffset>184785</wp:posOffset>
                </wp:positionV>
                <wp:extent cx="4512310" cy="539750"/>
                <wp:effectExtent l="0" t="3810" r="2540" b="0"/>
                <wp:wrapNone/>
                <wp:docPr id="33" name="Text Box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12310" cy="539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2406" w:rsidRPr="00C040DA" w:rsidRDefault="00BF2406" w:rsidP="00BF240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C040D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Прием заявления и документов, необходимых для предоставления м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униципальной услуги</w:t>
                            </w:r>
                          </w:p>
                          <w:p w:rsidR="00BF2406" w:rsidRPr="00B661AC" w:rsidRDefault="00BF2406" w:rsidP="00BF240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5" o:spid="_x0000_s1026" type="#_x0000_t202" style="position:absolute;left:0;text-align:left;margin-left:92.95pt;margin-top:14.55pt;width:355.3pt;height:42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" filled="f" stroked="f">
                <v:textbox>
                  <w:txbxContent>
                    <w:p w:rsidR="00BF2406" w:rsidRPr="00C040DA" w:rsidRDefault="00BF2406" w:rsidP="00BF2406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C040D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Прием заявления и документов, необходимых для предоставления м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униципальной услуги</w:t>
                      </w:r>
                    </w:p>
                    <w:p w:rsidR="00BF2406" w:rsidRPr="00B661AC" w:rsidRDefault="00BF2406" w:rsidP="00BF240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BF2406" w:rsidRPr="00A40A4E" w:rsidRDefault="00711FC5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-82550</wp:posOffset>
                </wp:positionH>
                <wp:positionV relativeFrom="paragraph">
                  <wp:posOffset>74295</wp:posOffset>
                </wp:positionV>
                <wp:extent cx="1376045" cy="1005205"/>
                <wp:effectExtent l="3810" t="2540" r="1270" b="1905"/>
                <wp:wrapNone/>
                <wp:docPr id="32" name="Text Box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6045" cy="1005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2406" w:rsidRPr="00C040DA" w:rsidRDefault="00BF2406" w:rsidP="00BF2406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C040D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1) заявление;</w:t>
                            </w:r>
                          </w:p>
                          <w:p w:rsidR="00BF2406" w:rsidRPr="00C040DA" w:rsidRDefault="00BF2406" w:rsidP="00BF2406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C040D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2) документ, удостоверяющий личность; </w:t>
                            </w:r>
                          </w:p>
                          <w:p w:rsidR="00BF2406" w:rsidRDefault="00BF2406" w:rsidP="00BF240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B620DC">
                              <w:rPr>
                                <w:sz w:val="20"/>
                                <w:szCs w:val="20"/>
                              </w:rPr>
                              <w:t xml:space="preserve">3) доверенность, </w:t>
                            </w:r>
                          </w:p>
                          <w:p w:rsidR="00BF2406" w:rsidRPr="00AF6C22" w:rsidRDefault="00BF2406" w:rsidP="00BF240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1" o:spid="_x0000_s1027" type="#_x0000_t202" style="position:absolute;left:0;text-align:left;margin-left:-6.5pt;margin-top:5.85pt;width:108.35pt;height:79.1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lscugIAAMQ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" filled="f" stroked="f">
                <v:textbox>
                  <w:txbxContent>
                    <w:p w:rsidR="00BF2406" w:rsidRPr="00C040DA" w:rsidRDefault="00BF2406" w:rsidP="00BF2406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C040D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1) заявление;</w:t>
                      </w:r>
                    </w:p>
                    <w:p w:rsidR="00BF2406" w:rsidRPr="00C040DA" w:rsidRDefault="00BF2406" w:rsidP="00BF2406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C040D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2) документ, удостоверяющий личность; </w:t>
                      </w:r>
                    </w:p>
                    <w:p w:rsidR="00BF2406" w:rsidRDefault="00BF2406" w:rsidP="00BF2406">
                      <w:pPr>
                        <w:rPr>
                          <w:sz w:val="20"/>
                          <w:szCs w:val="20"/>
                        </w:rPr>
                      </w:pPr>
                      <w:r w:rsidRPr="00B620DC">
                        <w:rPr>
                          <w:sz w:val="20"/>
                          <w:szCs w:val="20"/>
                        </w:rPr>
                        <w:t xml:space="preserve">3) доверенность, </w:t>
                      </w:r>
                    </w:p>
                    <w:p w:rsidR="00BF2406" w:rsidRPr="00AF6C22" w:rsidRDefault="00BF2406" w:rsidP="00BF2406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-82550</wp:posOffset>
                </wp:positionH>
                <wp:positionV relativeFrom="paragraph">
                  <wp:posOffset>74295</wp:posOffset>
                </wp:positionV>
                <wp:extent cx="1263015" cy="1259840"/>
                <wp:effectExtent l="13335" t="12065" r="9525" b="13970"/>
                <wp:wrapNone/>
                <wp:docPr id="31" name="AutoShap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015" cy="1259840"/>
                        </a:xfrm>
                        <a:prstGeom prst="flowChartDocumen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7DE3E5"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AutoShape 143" o:spid="_x0000_s1026" type="#_x0000_t114" style="position:absolute;margin-left:-6.5pt;margin-top:5.85pt;width:99.45pt;height:99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" filled="f"/>
            </w:pict>
          </mc:Fallback>
        </mc:AlternateContent>
      </w: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BF2406" w:rsidRPr="00A40A4E" w:rsidRDefault="00711FC5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1293495</wp:posOffset>
                </wp:positionH>
                <wp:positionV relativeFrom="paragraph">
                  <wp:posOffset>-711200</wp:posOffset>
                </wp:positionV>
                <wp:extent cx="4268470" cy="617855"/>
                <wp:effectExtent l="8255" t="11430" r="9525" b="8890"/>
                <wp:wrapNone/>
                <wp:docPr id="30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68470" cy="617855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D8DCB0" id="_x0000_t116" coordsize="21600,21600" o:spt="116" path="m3475,qx,10800,3475,21600l18125,21600qx21600,10800,18125,xe">
                <v:stroke joinstyle="miter"/>
                <v:path gradientshapeok="t" o:connecttype="rect" textboxrect="1018,3163,20582,18437"/>
              </v:shapetype>
              <v:shape id="AutoShape 164" o:spid="_x0000_s1026" type="#_x0000_t116" style="position:absolute;margin-left:101.85pt;margin-top:-56pt;width:336.1pt;height:48.6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"/>
            </w:pict>
          </mc:Fallback>
        </mc:AlternateContent>
      </w: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BF2406" w:rsidRPr="00A40A4E" w:rsidRDefault="00BF2406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BF2406" w:rsidRPr="00C040DA" w:rsidRDefault="00711FC5" w:rsidP="00BF2406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650240</wp:posOffset>
                </wp:positionH>
                <wp:positionV relativeFrom="paragraph">
                  <wp:posOffset>1603375</wp:posOffset>
                </wp:positionV>
                <wp:extent cx="2481580" cy="707390"/>
                <wp:effectExtent l="3175" t="0" r="1270" b="1270"/>
                <wp:wrapNone/>
                <wp:docPr id="29" name="Text Box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1580" cy="707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2406" w:rsidRPr="00C040DA" w:rsidRDefault="00BF2406" w:rsidP="00BF240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C040D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Оснований для отказа в предоставлении муниципальной услуги не выявлено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0" o:spid="_x0000_s1028" type="#_x0000_t202" style="position:absolute;left:0;text-align:left;margin-left:51.2pt;margin-top:126.25pt;width:195.4pt;height:55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" filled="f" stroked="f">
                <v:textbox>
                  <w:txbxContent>
                    <w:p w:rsidR="00BF2406" w:rsidRPr="00C040DA" w:rsidRDefault="00BF2406" w:rsidP="00BF2406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C040D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Оснований для отказа в предоставлении муниципальной услуги не выявлено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3585210</wp:posOffset>
                </wp:positionH>
                <wp:positionV relativeFrom="paragraph">
                  <wp:posOffset>1603375</wp:posOffset>
                </wp:positionV>
                <wp:extent cx="1976755" cy="707390"/>
                <wp:effectExtent l="4445" t="0" r="0" b="1270"/>
                <wp:wrapNone/>
                <wp:docPr id="28" name="Text 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6755" cy="707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2406" w:rsidRPr="00C040DA" w:rsidRDefault="00BF2406" w:rsidP="00BF240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</w:t>
                            </w:r>
                            <w:r w:rsidRPr="00C040D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снования для отказа в предоставлении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4" o:spid="_x0000_s1029" type="#_x0000_t202" style="position:absolute;left:0;text-align:left;margin-left:282.3pt;margin-top:126.25pt;width:155.65pt;height:55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" filled="f" stroked="f">
                <v:textbox>
                  <w:txbxContent>
                    <w:p w:rsidR="00BF2406" w:rsidRPr="00C040DA" w:rsidRDefault="00BF2406" w:rsidP="00BF2406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</w:t>
                      </w:r>
                      <w:r w:rsidRPr="00C040D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снования для отказа в предоставлении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1293495</wp:posOffset>
                </wp:positionH>
                <wp:positionV relativeFrom="paragraph">
                  <wp:posOffset>2682240</wp:posOffset>
                </wp:positionV>
                <wp:extent cx="2028825" cy="807085"/>
                <wp:effectExtent l="8255" t="8255" r="10795" b="13335"/>
                <wp:wrapNone/>
                <wp:docPr id="27" name="Text 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8825" cy="807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2406" w:rsidRPr="00775061" w:rsidRDefault="00BF2406" w:rsidP="00BF2406">
                            <w:pPr>
                              <w:pStyle w:val="ConsPlusNormal"/>
                              <w:widowControl/>
                              <w:ind w:firstLine="0"/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Выдача (направление)</w:t>
                            </w:r>
                            <w:r w:rsidRPr="005958EB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документа являющегося результатом предоставления</w:t>
                            </w:r>
                            <w:r w:rsidRPr="005958EB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 xml:space="preserve">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7" o:spid="_x0000_s1030" type="#_x0000_t202" style="position:absolute;left:0;text-align:left;margin-left:101.85pt;margin-top:211.2pt;width:159.75pt;height:63.5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">
                <v:textbox>
                  <w:txbxContent>
                    <w:p w:rsidR="00BF2406" w:rsidRPr="00775061" w:rsidRDefault="00BF2406" w:rsidP="00BF2406">
                      <w:pPr>
                        <w:pStyle w:val="ConsPlusNormal"/>
                        <w:widowControl/>
                        <w:ind w:firstLine="0"/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Выдача (направление)</w:t>
                      </w:r>
                      <w:r w:rsidRPr="005958EB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документа являющегося результатом предоставления</w:t>
                      </w:r>
                      <w:r w:rsidRPr="005958EB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 xml:space="preserve">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3750945</wp:posOffset>
                </wp:positionH>
                <wp:positionV relativeFrom="paragraph">
                  <wp:posOffset>292100</wp:posOffset>
                </wp:positionV>
                <wp:extent cx="144780" cy="501650"/>
                <wp:effectExtent l="17780" t="8890" r="18415" b="22860"/>
                <wp:wrapNone/>
                <wp:docPr id="26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780" cy="501650"/>
                        </a:xfrm>
                        <a:prstGeom prst="downArrow">
                          <a:avLst>
                            <a:gd name="adj1" fmla="val 50000"/>
                            <a:gd name="adj2" fmla="val 88644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64D2EA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116" o:spid="_x0000_s1026" type="#_x0000_t67" style="position:absolute;margin-left:295.35pt;margin-top:23pt;width:11.4pt;height:39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" adj="16074"/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1871345</wp:posOffset>
                </wp:positionH>
                <wp:positionV relativeFrom="paragraph">
                  <wp:posOffset>796290</wp:posOffset>
                </wp:positionV>
                <wp:extent cx="3509010" cy="603885"/>
                <wp:effectExtent l="5080" t="8255" r="10160" b="6985"/>
                <wp:wrapNone/>
                <wp:docPr id="25" name="Text 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9010" cy="603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2406" w:rsidRPr="00C040DA" w:rsidRDefault="00BF2406" w:rsidP="00BF240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C040D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Принятие решения о предоставлении (об отказе предоставления)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5" o:spid="_x0000_s1031" type="#_x0000_t202" style="position:absolute;left:0;text-align:left;margin-left:147.35pt;margin-top:62.7pt;width:276.3pt;height:47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">
                <v:textbox>
                  <w:txbxContent>
                    <w:p w:rsidR="00BF2406" w:rsidRPr="00C040DA" w:rsidRDefault="00BF2406" w:rsidP="00BF2406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C040D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Принятие решения о предоставлении (об отказе предоставления)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1871345</wp:posOffset>
                </wp:positionH>
                <wp:positionV relativeFrom="paragraph">
                  <wp:posOffset>-195580</wp:posOffset>
                </wp:positionV>
                <wp:extent cx="3590925" cy="487680"/>
                <wp:effectExtent l="5080" t="6985" r="13970" b="10160"/>
                <wp:wrapNone/>
                <wp:docPr id="24" name="Text Box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90925" cy="487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2406" w:rsidRPr="00C040DA" w:rsidRDefault="00BF2406" w:rsidP="00BF240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C040D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Регистрация заявления и документов, необходимых для предоставления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7" o:spid="_x0000_s1032" type="#_x0000_t202" style="position:absolute;left:0;text-align:left;margin-left:147.35pt;margin-top:-15.4pt;width:282.75pt;height:38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">
                <v:textbox>
                  <w:txbxContent>
                    <w:p w:rsidR="00BF2406" w:rsidRPr="00C040DA" w:rsidRDefault="00BF2406" w:rsidP="00BF2406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C040D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Регистрация заявления и документов, необходимых для предоставления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5380355</wp:posOffset>
                </wp:positionH>
                <wp:positionV relativeFrom="paragraph">
                  <wp:posOffset>1442720</wp:posOffset>
                </wp:positionV>
                <wp:extent cx="147320" cy="1108075"/>
                <wp:effectExtent l="18415" t="6985" r="15240" b="27940"/>
                <wp:wrapNone/>
                <wp:docPr id="23" name="AutoShap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320" cy="1108075"/>
                        </a:xfrm>
                        <a:prstGeom prst="downArrow">
                          <a:avLst>
                            <a:gd name="adj1" fmla="val 50000"/>
                            <a:gd name="adj2" fmla="val 19242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06B038" id="AutoShape 112" o:spid="_x0000_s1026" type="#_x0000_t67" style="position:absolute;margin-left:423.65pt;margin-top:113.6pt;width:11.6pt;height:87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" adj="16074"/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3131820</wp:posOffset>
                </wp:positionH>
                <wp:positionV relativeFrom="paragraph">
                  <wp:posOffset>1400175</wp:posOffset>
                </wp:positionV>
                <wp:extent cx="145415" cy="1108075"/>
                <wp:effectExtent l="17780" t="12065" r="17780" b="32385"/>
                <wp:wrapNone/>
                <wp:docPr id="22" name="AutoShape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415" cy="1108075"/>
                        </a:xfrm>
                        <a:prstGeom prst="downArrow">
                          <a:avLst>
                            <a:gd name="adj1" fmla="val 50000"/>
                            <a:gd name="adj2" fmla="val 19494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0C1A1E" id="AutoShape 159" o:spid="_x0000_s1026" type="#_x0000_t67" style="position:absolute;margin-left:246.6pt;margin-top:110.25pt;width:11.45pt;height:87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" adj="16074"/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812800</wp:posOffset>
                </wp:positionH>
                <wp:positionV relativeFrom="paragraph">
                  <wp:posOffset>1400175</wp:posOffset>
                </wp:positionV>
                <wp:extent cx="2319020" cy="1056005"/>
                <wp:effectExtent l="22860" t="12065" r="20320" b="17780"/>
                <wp:wrapNone/>
                <wp:docPr id="21" name="AutoShap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19020" cy="1056005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8FF9B9"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AutoShape 158" o:spid="_x0000_s1026" type="#_x0000_t110" style="position:absolute;margin-left:64pt;margin-top:110.25pt;width:182.6pt;height:83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"/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3750945</wp:posOffset>
                </wp:positionH>
                <wp:positionV relativeFrom="paragraph">
                  <wp:posOffset>-576580</wp:posOffset>
                </wp:positionV>
                <wp:extent cx="144780" cy="381000"/>
                <wp:effectExtent l="17780" t="6985" r="18415" b="21590"/>
                <wp:wrapNone/>
                <wp:docPr id="20" name="AutoShap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780" cy="381000"/>
                        </a:xfrm>
                        <a:prstGeom prst="downArrow">
                          <a:avLst>
                            <a:gd name="adj1" fmla="val 50000"/>
                            <a:gd name="adj2" fmla="val 6732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103160" id="AutoShape 144" o:spid="_x0000_s1026" type="#_x0000_t67" style="position:absolute;margin-left:295.35pt;margin-top:-45.4pt;width:11.4pt;height:30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" adj="16074"/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3195320</wp:posOffset>
                </wp:positionH>
                <wp:positionV relativeFrom="paragraph">
                  <wp:posOffset>1442720</wp:posOffset>
                </wp:positionV>
                <wp:extent cx="2185035" cy="1065530"/>
                <wp:effectExtent l="24130" t="16510" r="19685" b="13335"/>
                <wp:wrapNone/>
                <wp:docPr id="19" name="AutoShape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85035" cy="106553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2E470C" id="AutoShape 137" o:spid="_x0000_s1026" type="#_x0000_t110" style="position:absolute;margin-left:251.6pt;margin-top:113.6pt;width:172.05pt;height:83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"/>
            </w:pict>
          </mc:Fallback>
        </mc:AlternateConten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4129405</wp:posOffset>
                </wp:positionH>
                <wp:positionV relativeFrom="paragraph">
                  <wp:posOffset>2682240</wp:posOffset>
                </wp:positionV>
                <wp:extent cx="1626870" cy="807085"/>
                <wp:effectExtent l="5715" t="8255" r="5715" b="13335"/>
                <wp:wrapNone/>
                <wp:docPr id="18" name="Text Box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6870" cy="807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2406" w:rsidRPr="00775061" w:rsidRDefault="00BF2406" w:rsidP="00BF2406">
                            <w:pPr>
                              <w:pStyle w:val="ConsPlusNormal"/>
                              <w:widowControl/>
                              <w:ind w:firstLine="0"/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>Выдача (направление)</w:t>
                            </w:r>
                            <w:r w:rsidRPr="005958EB">
                              <w:rPr>
                                <w:rFonts w:ascii="Times New Roman" w:hAnsi="Times New Roman" w:cs="Times New Roman"/>
                                <w:sz w:val="22"/>
                                <w:szCs w:val="22"/>
                              </w:rPr>
                              <w:t xml:space="preserve"> решения об отказе в предоставлении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1" o:spid="_x0000_s1033" type="#_x0000_t202" style="position:absolute;left:0;text-align:left;margin-left:325.15pt;margin-top:211.2pt;width:128.1pt;height:63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">
                <v:textbox>
                  <w:txbxContent>
                    <w:p w:rsidR="00BF2406" w:rsidRPr="00775061" w:rsidRDefault="00BF2406" w:rsidP="00BF2406">
                      <w:pPr>
                        <w:pStyle w:val="ConsPlusNormal"/>
                        <w:widowControl/>
                        <w:ind w:firstLine="0"/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>Выдача (направление)</w:t>
                      </w:r>
                      <w:r w:rsidRPr="005958EB">
                        <w:rPr>
                          <w:rFonts w:ascii="Times New Roman" w:hAnsi="Times New Roman" w:cs="Times New Roman"/>
                          <w:sz w:val="22"/>
                          <w:szCs w:val="22"/>
                        </w:rPr>
                        <w:t xml:space="preserve"> решения об отказе в предоставлении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</w:p>
    <w:p w:rsidR="00DF73F2" w:rsidRPr="00AC5495" w:rsidRDefault="00711FC5" w:rsidP="00E64503">
      <w:pPr>
        <w:widowControl w:val="0"/>
        <w:tabs>
          <w:tab w:val="left" w:pos="0"/>
          <w:tab w:val="left" w:pos="1701"/>
          <w:tab w:val="left" w:pos="1843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  <w:r>
        <w:rPr>
          <w:rFonts w:ascii="Times New Roman" w:eastAsia="PMingLiU" w:hAnsi="Times New Roman" w:cs="Times New Roman"/>
          <w:b/>
          <w:noProof/>
          <w:sz w:val="28"/>
          <w:szCs w:val="28"/>
        </w:rPr>
        <mc:AlternateContent>
          <mc:Choice Requires="wpc">
            <w:drawing>
              <wp:inline distT="0" distB="0" distL="0" distR="0">
                <wp:extent cx="10078085" cy="8895080"/>
                <wp:effectExtent l="12700" t="0" r="0" b="24130"/>
                <wp:docPr id="69" name="Полотно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AutoShape 162"/>
                        <wps:cNvSpPr>
                          <a:spLocks noChangeArrowheads="1"/>
                        </wps:cNvSpPr>
                        <wps:spPr bwMode="auto">
                          <a:xfrm>
                            <a:off x="6765257" y="7953397"/>
                            <a:ext cx="254002" cy="941683"/>
                          </a:xfrm>
                          <a:prstGeom prst="downArrow">
                            <a:avLst>
                              <a:gd name="adj1" fmla="val 50000"/>
                              <a:gd name="adj2" fmla="val 9484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AutoShape 72"/>
                        <wps:cNvSpPr>
                          <a:spLocks noChangeArrowheads="1"/>
                        </wps:cNvSpPr>
                        <wps:spPr bwMode="auto">
                          <a:xfrm>
                            <a:off x="0" y="869976"/>
                            <a:ext cx="1263011" cy="1259810"/>
                          </a:xfrm>
                          <a:prstGeom prst="flowChartDocumen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AutoShape 74"/>
                        <wps:cNvSpPr>
                          <a:spLocks noChangeArrowheads="1"/>
                        </wps:cNvSpPr>
                        <wps:spPr bwMode="auto">
                          <a:xfrm>
                            <a:off x="1376712" y="703562"/>
                            <a:ext cx="4268436" cy="617854"/>
                          </a:xfrm>
                          <a:prstGeom prst="flowChartTerminator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3850032" y="4580302"/>
                            <a:ext cx="1626814" cy="80707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E3960" w:rsidRPr="00DF73F2" w:rsidRDefault="00EE3960" w:rsidP="00DF73F2">
                              <w:pPr>
                                <w:pStyle w:val="ConsPlusNormal"/>
                                <w:widowControl/>
                                <w:ind w:firstLine="0"/>
                                <w:jc w:val="center"/>
                                <w:rPr>
                                  <w:rFonts w:ascii="Times New Roman" w:hAnsi="Times New Roman" w:cs="Times New Roman"/>
                                </w:rPr>
                              </w:pPr>
                              <w:r w:rsidRPr="00DF73F2">
                                <w:rPr>
                                  <w:rFonts w:ascii="Times New Roman" w:hAnsi="Times New Roman" w:cs="Times New Roman"/>
                                </w:rPr>
                                <w:t>Выдача (направление) решения об отказе в предоставлении муниципальной услуги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902979"/>
                            <a:ext cx="1263011" cy="10051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E3960" w:rsidRPr="00DF73F2" w:rsidRDefault="00EE3960" w:rsidP="00DF73F2">
                              <w:pPr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  <w:r w:rsidRPr="00DF73F2"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>1) заявление;</w:t>
                              </w:r>
                            </w:p>
                            <w:p w:rsidR="00EE3960" w:rsidRPr="00DF73F2" w:rsidRDefault="00EE3960" w:rsidP="00DF73F2">
                              <w:pPr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  <w:r w:rsidRPr="00DF73F2"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 xml:space="preserve">2) документ, удостоверяющий личность; </w:t>
                              </w:r>
                            </w:p>
                            <w:p w:rsidR="00EE3960" w:rsidRPr="00DF73F2" w:rsidRDefault="00EE3960" w:rsidP="00DF73F2">
                              <w:pPr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  <w:r w:rsidRPr="00DF73F2"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 xml:space="preserve">3) доверенность, </w:t>
                              </w:r>
                            </w:p>
                            <w:p w:rsidR="00EE3960" w:rsidRPr="00DF73F2" w:rsidRDefault="00EE3960" w:rsidP="00DF73F2">
                              <w:pPr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AutoShape 77"/>
                        <wps:cNvSpPr>
                          <a:spLocks noChangeArrowheads="1"/>
                        </wps:cNvSpPr>
                        <wps:spPr bwMode="auto">
                          <a:xfrm>
                            <a:off x="2915925" y="3340793"/>
                            <a:ext cx="2185018" cy="1065493"/>
                          </a:xfrm>
                          <a:prstGeom prst="flowChartDecision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78"/>
                        <wps:cNvSpPr>
                          <a:spLocks noChangeArrowheads="1"/>
                        </wps:cNvSpPr>
                        <wps:spPr bwMode="auto">
                          <a:xfrm>
                            <a:off x="3471529" y="1321416"/>
                            <a:ext cx="144801" cy="381033"/>
                          </a:xfrm>
                          <a:prstGeom prst="downArrow">
                            <a:avLst>
                              <a:gd name="adj1" fmla="val 50000"/>
                              <a:gd name="adj2" fmla="val 67315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AutoShape 79"/>
                        <wps:cNvSpPr>
                          <a:spLocks noChangeArrowheads="1"/>
                        </wps:cNvSpPr>
                        <wps:spPr bwMode="auto">
                          <a:xfrm>
                            <a:off x="533404" y="3298189"/>
                            <a:ext cx="2319020" cy="1055993"/>
                          </a:xfrm>
                          <a:prstGeom prst="flowChartDecision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Text Box 80"/>
                        <wps:cNvSpPr txBox="1">
                          <a:spLocks noChangeArrowheads="1"/>
                        </wps:cNvSpPr>
                        <wps:spPr bwMode="auto">
                          <a:xfrm>
                            <a:off x="1014109" y="3501407"/>
                            <a:ext cx="1418612" cy="7073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E3960" w:rsidRPr="00DF73F2" w:rsidRDefault="00EE3960" w:rsidP="00DF73F2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  <w:r w:rsidRPr="00DF73F2"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>Оснований для отказа в предоставлении муниципальной услуги не выявлено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81"/>
                        <wps:cNvSpPr txBox="1">
                          <a:spLocks noChangeArrowheads="1"/>
                        </wps:cNvSpPr>
                        <wps:spPr bwMode="auto">
                          <a:xfrm>
                            <a:off x="1192510" y="808971"/>
                            <a:ext cx="4512338" cy="4457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E3960" w:rsidRPr="00DF73F2" w:rsidRDefault="00EE3960" w:rsidP="00DF73F2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  <w:r w:rsidRPr="00DF73F2"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>Прием заявления и документов, необходимых для предоставления муниципальной услуги (первый этап</w:t>
                              </w:r>
                              <w:r w:rsidRPr="00DF73F2">
                                <w:rPr>
                                  <w:rFonts w:ascii="Times New Roman" w:hAnsi="Times New Roman" w:cs="Times New Roman"/>
                                  <w:b/>
                                  <w:sz w:val="20"/>
                                  <w:szCs w:val="20"/>
                                </w:rPr>
                                <w:t>)</w:t>
                              </w:r>
                            </w:p>
                            <w:p w:rsidR="00EE3960" w:rsidRPr="00DF73F2" w:rsidRDefault="00EE3960" w:rsidP="00DF73F2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82"/>
                        <wps:cNvSpPr>
                          <a:spLocks noChangeArrowheads="1"/>
                        </wps:cNvSpPr>
                        <wps:spPr bwMode="auto">
                          <a:xfrm>
                            <a:off x="2852424" y="3298189"/>
                            <a:ext cx="145401" cy="1108097"/>
                          </a:xfrm>
                          <a:prstGeom prst="downArrow">
                            <a:avLst>
                              <a:gd name="adj1" fmla="val 50000"/>
                              <a:gd name="adj2" fmla="val 194954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AutoShape 83"/>
                        <wps:cNvSpPr>
                          <a:spLocks noChangeArrowheads="1"/>
                        </wps:cNvSpPr>
                        <wps:spPr bwMode="auto">
                          <a:xfrm>
                            <a:off x="5100943" y="3340793"/>
                            <a:ext cx="147301" cy="1107997"/>
                          </a:xfrm>
                          <a:prstGeom prst="downArrow">
                            <a:avLst>
                              <a:gd name="adj1" fmla="val 50000"/>
                              <a:gd name="adj2" fmla="val 192422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1591913" y="1702449"/>
                            <a:ext cx="3590930" cy="4876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E3960" w:rsidRPr="00DF73F2" w:rsidRDefault="00EE3960" w:rsidP="00DF73F2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  <w:r w:rsidRPr="00DF73F2"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>Регистрация заявления и документов, необходимых для предоставления муниципальной услуги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3305828" y="3501407"/>
                            <a:ext cx="1515113" cy="7073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E3960" w:rsidRPr="00DF73F2" w:rsidRDefault="00EE3960" w:rsidP="00DF73F2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  <w:r w:rsidRPr="00DF73F2"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>Есть основания для отказа в предоставлении муниципальной услуги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1591913" y="2694336"/>
                            <a:ext cx="3509030" cy="6038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E3960" w:rsidRPr="00DF73F2" w:rsidRDefault="00EE3960" w:rsidP="00DF73F2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  <w:r w:rsidRPr="00DF73F2">
                                <w:rPr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>Принятие решения о предоставлении (об отказе предоставления) муниципальной услуги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AutoShape 87"/>
                        <wps:cNvSpPr>
                          <a:spLocks noChangeArrowheads="1"/>
                        </wps:cNvSpPr>
                        <wps:spPr bwMode="auto">
                          <a:xfrm>
                            <a:off x="3471529" y="2190092"/>
                            <a:ext cx="144801" cy="501644"/>
                          </a:xfrm>
                          <a:prstGeom prst="downArrow">
                            <a:avLst>
                              <a:gd name="adj1" fmla="val 50000"/>
                              <a:gd name="adj2" fmla="val 88623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1014109" y="4580302"/>
                            <a:ext cx="2028817" cy="80707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E3960" w:rsidRPr="00DF73F2" w:rsidRDefault="00EE3960" w:rsidP="00DF73F2">
                              <w:pPr>
                                <w:pStyle w:val="ConsPlusNormal"/>
                                <w:widowControl/>
                                <w:ind w:firstLine="0"/>
                                <w:jc w:val="center"/>
                                <w:rPr>
                                  <w:rFonts w:ascii="Times New Roman" w:hAnsi="Times New Roman" w:cs="Times New Roman"/>
                                </w:rPr>
                              </w:pPr>
                              <w:r w:rsidRPr="00DF73F2">
                                <w:rPr>
                                  <w:rFonts w:ascii="Times New Roman" w:hAnsi="Times New Roman" w:cs="Times New Roman"/>
                                </w:rPr>
                                <w:t>Выдача (направление) документа являющегося результатом предоставления муниципальной услуги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165" o:spid="_x0000_s1034" editas="canvas" style="width:793.55pt;height:700.4pt;mso-position-horizontal-relative:char;mso-position-vertical-relative:line" coordsize="100780,889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35" type="#_x0000_t75" style="position:absolute;width:100780;height:88950;visibility:visible;mso-wrap-style:square">
                  <v:fill o:detectmouseclick="t"/>
                  <v:path o:connecttype="none"/>
                </v:shape>
                <v:shape id="AutoShape 162" o:spid="_x0000_s1036" type="#_x0000_t67" style="position:absolute;left:67652;top:79533;width:2540;height:94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e2fMAA&#10;AADaAAAADwAAAGRycy9kb3ducmV2LnhtbERP24rCMBB9F/yHMMK+iKbrgmg1irgIwqLg5QOGZmyr&#10;zaQ2sXb9eiMIPg2Hc53pvDGFqKlyuWUF3/0IBHFidc6pguNh1RuBcB5ZY2GZFPyTg/ms3ZpirO2d&#10;d1TvfSpCCLsYFWTel7GULsnIoOvbkjhwJ1sZ9AFWqdQV3kO4KeQgiobSYM6hIcOSlhkll/3NKOiu&#10;rNz+msXP5no09Xi5efytL2elvjrNYgLCU+M/4rd7rcN8eL3yunL2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Ye2fMAAAADaAAAADwAAAAAAAAAAAAAAAACYAgAAZHJzL2Rvd25y&#10;ZXYueG1sUEsFBgAAAAAEAAQA9QAAAIUDAAAAAA==&#10;" adj="16074"/>
                <v:shape id="AutoShape 72" o:spid="_x0000_s1037" type="#_x0000_t114" style="position:absolute;top:8699;width:12630;height:125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lUw8AA&#10;AADaAAAADwAAAGRycy9kb3ducmV2LnhtbERPXWvCMBR9F/YfwhX2NlM7OmY1yhgMB0OZnbDXS3Nt&#10;i81NSWLb/ftFEHw8nO/VZjSt6Mn5xrKC+SwBQVxa3XCl4Pjz8fQKwgdkja1lUvBHHjbrh8kKc20H&#10;PlBfhErEEPY5KqhD6HIpfVmTQT+zHXHkTtYZDBG6SmqHQww3rUyT5EUabDg21NjRe03lubiYOGOb&#10;/WbP37xw55057r8WBbpDo9TjdHxbggg0hrv45v7UClK4Xol+kO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BlUw8AAAADaAAAADwAAAAAAAAAAAAAAAACYAgAAZHJzL2Rvd25y&#10;ZXYueG1sUEsFBgAAAAAEAAQA9QAAAIUDAAAAAA==&#10;" filled="f"/>
                <v:shape id="AutoShape 74" o:spid="_x0000_s1038" type="#_x0000_t116" style="position:absolute;left:13767;top:7035;width:42684;height:61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haJ8MA&#10;AADaAAAADwAAAGRycy9kb3ducmV2LnhtbESPT2sCMRTE7wW/Q3hCL0WztkVkNcqyUOpBkPrn/ti8&#10;7i5NXpYkuuu3bwTB4zAzv2FWm8EacSUfWscKZtMMBHHldMu1gtPxa7IAESKyRuOYFNwowGY9ellh&#10;rl3PP3Q9xFokCIccFTQxdrmUoWrIYpi6jjh5v85bjEn6WmqPfYJbI9+zbC4ttpwWGuyobKj6O1ys&#10;gv3OlN6U1H+Xt/P2dP4s3nbzQqnX8VAsQUQa4jP8aG+1gg+4X0k3QK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OhaJ8MAAADaAAAADwAAAAAAAAAAAAAAAACYAgAAZHJzL2Rv&#10;d25yZXYueG1sUEsFBgAAAAAEAAQA9QAAAIgDAAAAAA==&#10;"/>
                <v:shape id="Text Box 75" o:spid="_x0000_s1039" type="#_x0000_t202" style="position:absolute;left:38500;top:45803;width:16268;height:80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sb8cQA&#10;AADaAAAADwAAAGRycy9kb3ducmV2LnhtbESPT2sCMRTE70K/Q3iFXsTN1orarVFEaNGbVdHrY/P2&#10;D928rEm6br99UxB6HGbmN8xi1ZtGdOR8bVnBc5KCIM6trrlUcDq+j+YgfEDW2FgmBT/kYbV8GCww&#10;0/bGn9QdQikihH2GCqoQ2kxKn1dk0Ce2JY5eYZ3BEKUrpXZ4i3DTyHGaTqXBmuNChS1tKsq/Dt9G&#10;wXyy7S5+97I/59OieQ3DWfdxdUo9PfbrNxCB+vAfvre3WsEE/q7EG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aLG/HEAAAA2gAAAA8AAAAAAAAAAAAAAAAAmAIAAGRycy9k&#10;b3ducmV2LnhtbFBLBQYAAAAABAAEAPUAAACJAwAAAAA=&#10;">
                  <v:textbox>
                    <w:txbxContent>
                      <w:p w:rsidR="00EE3960" w:rsidRPr="00DF73F2" w:rsidRDefault="00EE3960" w:rsidP="00DF73F2">
                        <w:pPr>
                          <w:pStyle w:val="ConsPlusNormal"/>
                          <w:widowControl/>
                          <w:ind w:firstLine="0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DF73F2">
                          <w:rPr>
                            <w:rFonts w:ascii="Times New Roman" w:hAnsi="Times New Roman" w:cs="Times New Roman"/>
                          </w:rPr>
                          <w:t>Выдача (направление) решения об отказе в предоставлении муниципальной услуги</w:t>
                        </w:r>
                      </w:p>
                    </w:txbxContent>
                  </v:textbox>
                </v:shape>
                <v:shape id="Text Box 76" o:spid="_x0000_s1040" type="#_x0000_t202" style="position:absolute;top:9029;width:12630;height:100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o1XMEA&#10;AADaAAAADwAAAGRycy9kb3ducmV2LnhtbESPQYvCMBSE7wv+h/AEb2ui6OJWo4gieFJW3YW9PZpn&#10;W2xeShNt/fdGEDwOM/MNM1u0thQ3qn3hWMOgr0AQp84UnGk4HTefExA+IBssHZOGO3lYzDsfM0yM&#10;a/iHboeQiQhhn6CGPIQqkdKnOVn0fVcRR+/saoshyjqTpsYmwm0ph0p9SYsFx4UcK1rllF4OV6vh&#10;d3f+/xupfba246pxrZJsv6XWvW67nIII1IZ3+NXeGg1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6NVzBAAAA2gAAAA8AAAAAAAAAAAAAAAAAmAIAAGRycy9kb3du&#10;cmV2LnhtbFBLBQYAAAAABAAEAPUAAACGAwAAAAA=&#10;" filled="f" stroked="f">
                  <v:textbox>
                    <w:txbxContent>
                      <w:p w:rsidR="00EE3960" w:rsidRPr="00DF73F2" w:rsidRDefault="00EE3960" w:rsidP="00DF73F2">
                        <w:pPr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DF73F2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1) заявление;</w:t>
                        </w:r>
                      </w:p>
                      <w:p w:rsidR="00EE3960" w:rsidRPr="00DF73F2" w:rsidRDefault="00EE3960" w:rsidP="00DF73F2">
                        <w:pPr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DF73F2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 xml:space="preserve">2) документ, удостоверяющий личность; </w:t>
                        </w:r>
                      </w:p>
                      <w:p w:rsidR="00EE3960" w:rsidRPr="00DF73F2" w:rsidRDefault="00EE3960" w:rsidP="00DF73F2">
                        <w:pPr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DF73F2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 xml:space="preserve">3) доверенность, </w:t>
                        </w:r>
                      </w:p>
                      <w:p w:rsidR="00EE3960" w:rsidRPr="00DF73F2" w:rsidRDefault="00EE3960" w:rsidP="00DF73F2">
                        <w:pPr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shape id="AutoShape 77" o:spid="_x0000_s1041" type="#_x0000_t110" style="position:absolute;left:29159;top:33407;width:21850;height:106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cKEMQA&#10;AADaAAAADwAAAGRycy9kb3ducmV2LnhtbESPQWvCQBSE74L/YXlCb7qpii2pq5SC2IMUTYvn1+wz&#10;Cc17G7KrSf313YLgcZiZb5jluudaXaj1lRMDj5MEFEnubCWFga/PzfgZlA8oFmsnZOCXPKxXw8ES&#10;U+s6OdAlC4WKEPEpGihDaFKtfV4So5+4hiR6J9cyhijbQtsWuwjnWk+TZKEZK4kLJTb0VlL+k53Z&#10;wP57vududz3x7jo/cn3ePh0/ZsY8jPrXF1CB+nAP39rv1sAC/q/EG6B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2nChDEAAAA2gAAAA8AAAAAAAAAAAAAAAAAmAIAAGRycy9k&#10;b3ducmV2LnhtbFBLBQYAAAAABAAEAPUAAACJAwAAAAA=&#10;"/>
                <v:shape id="AutoShape 78" o:spid="_x0000_s1042" type="#_x0000_t67" style="position:absolute;left:34715;top:13214;width:1448;height:3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KLk8UA&#10;AADaAAAADwAAAGRycy9kb3ducmV2LnhtbESP0WrCQBRE3wX/YblCX6RubMG2qWsIFiFQFGr9gEv2&#10;Nolm76bZbRL9+q4g+DjMzBlmmQymFh21rrKsYD6LQBDnVldcKDh8bx5fQTiPrLG2TArO5CBZjUdL&#10;jLXt+Yu6vS9EgLCLUUHpfRNL6fKSDLqZbYiD92Nbgz7ItpC6xT7ATS2fomghDVYcFkpsaF1Sftr/&#10;GQXTjZW7D5M+b38Ppntbby+f2emo1MNkSN9BeBr8PXxrZ1rBC1yvhBsgV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IouTxQAAANoAAAAPAAAAAAAAAAAAAAAAAJgCAABkcnMv&#10;ZG93bnJldi54bWxQSwUGAAAAAAQABAD1AAAAigMAAAAA&#10;" adj="16074"/>
                <v:shape id="AutoShape 79" o:spid="_x0000_s1043" type="#_x0000_t110" style="position:absolute;left:5334;top:32981;width:23190;height:105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Q7+cAA&#10;AADaAAAADwAAAGRycy9kb3ducmV2LnhtbERPTWvCQBC9C/6HZYTedNMqtkRXKYViDyJqi+cxOyah&#10;mdmQXU3017sHwePjfc+XHVfqQo0vnRh4HSWgSDJnS8kN/P1+Dz9A+YBisXJCBq7kYbno9+aYWtfK&#10;ji77kKsYIj5FA0UIdaq1zwpi9CNXk0Tu5BrGEGGTa9tgG8O50m9JMtWMpcSGAmv6Kij735/ZwPY4&#10;2XK7vp14fZscuDqv3g+bsTEvg+5zBipQF57ih/vHGohb45V4A/Ti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3Q7+cAAAADaAAAADwAAAAAAAAAAAAAAAACYAgAAZHJzL2Rvd25y&#10;ZXYueG1sUEsFBgAAAAAEAAQA9QAAAIUDAAAAAA==&#10;"/>
                <v:shape id="Text Box 80" o:spid="_x0000_s1044" type="#_x0000_t202" style="position:absolute;left:10141;top:35014;width:14186;height:70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EE3960" w:rsidRPr="00DF73F2" w:rsidRDefault="00EE3960" w:rsidP="00DF73F2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DF73F2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Оснований для отказа в предоставлении муниципальной услуги не выявлено</w:t>
                        </w:r>
                      </w:p>
                    </w:txbxContent>
                  </v:textbox>
                </v:shape>
                <v:shape id="Text Box 81" o:spid="_x0000_s1045" type="#_x0000_t202" style="position:absolute;left:11925;top:8089;width:45123;height:4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<v:textbox>
                    <w:txbxContent>
                      <w:p w:rsidR="00EE3960" w:rsidRPr="00DF73F2" w:rsidRDefault="00EE3960" w:rsidP="00DF73F2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DF73F2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Прием заявления и документов, необходимых для предоставления муниципальной услуги (первый этап</w:t>
                        </w:r>
                        <w:r w:rsidRPr="00DF73F2"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  <w:t>)</w:t>
                        </w:r>
                      </w:p>
                      <w:p w:rsidR="00EE3960" w:rsidRPr="00DF73F2" w:rsidRDefault="00EE3960" w:rsidP="00DF73F2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shape id="AutoShape 82" o:spid="_x0000_s1046" type="#_x0000_t67" style="position:absolute;left:28524;top:32981;width:1454;height:110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2FscMA&#10;AADbAAAADwAAAGRycy9kb3ducmV2LnhtbERP22rCQBB9L/Qflin4UupGhWLTbIIoglAsGP2AITtN&#10;0mRn0+waU7/eFQp9m8O5TpKNphUD9a62rGA2jUAQF1bXXCo4HbcvSxDOI2tsLZOCX3KQpY8PCcba&#10;XvhAQ+5LEULYxaig8r6LpXRFRQbd1HbEgfuyvUEfYF9K3eMlhJtWzqPoVRqsOTRU2NG6oqLJz0bB&#10;89bKz41ZLfY/JzO8rffXj13zrdTkaVy9g/A0+n/xn3unw/wZ3H8JB8j0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r2FscMAAADbAAAADwAAAAAAAAAAAAAAAACYAgAAZHJzL2Rv&#10;d25yZXYueG1sUEsFBgAAAAAEAAQA9QAAAIgDAAAAAA==&#10;" adj="16074"/>
                <v:shape id="AutoShape 83" o:spid="_x0000_s1047" type="#_x0000_t67" style="position:absolute;left:51009;top:33407;width:1473;height:11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m8bxsEA&#10;AADbAAAADwAAAGRycy9kb3ducmV2LnhtbERP24rCMBB9F/yHMAu+iKa6INo1iiiCIApePmBoZtuu&#10;zaQ2sdb9eiMIvs3hXGc6b0whaqpcblnBoB+BIE6szjlVcD6te2MQziNrLCyTggc5mM/arSnG2t75&#10;QPXRpyKEsItRQeZ9GUvpkowMur4tiQP3ayuDPsAqlbrCewg3hRxG0UgazDk0ZFjSMqPkcrwZBd21&#10;lfuVWXzvrmdTT5a7/+3m8qdU56tZ/IDw1PiP+O3e6DB/CK9fwgFy9g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5vG8bBAAAA2wAAAA8AAAAAAAAAAAAAAAAAmAIAAGRycy9kb3du&#10;cmV2LnhtbFBLBQYAAAAABAAEAPUAAACGAwAAAAA=&#10;" adj="16074"/>
                <v:shape id="Text Box 84" o:spid="_x0000_s1048" type="#_x0000_t202" style="position:absolute;left:15919;top:17024;width:35909;height:48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USocIA&#10;AADbAAAADwAAAGRycy9kb3ducmV2LnhtbERPS2sCMRC+F/ofwhR6KW62Kmq3RhGhxd6sil6HzeyD&#10;biZrkq7rvzcFobf5+J4zX/amER05X1tW8JqkIIhzq2suFRz2H4MZCB+QNTaWScGVPCwXjw9zzLS9&#10;8Dd1u1CKGMI+QwVVCG0mpc8rMugT2xJHrrDOYIjQlVI7vMRw08hhmk6kwZpjQ4UtrSvKf3a/RsFs&#10;vOlO/mu0PeaTonkLL9Pu8+yUen7qV+8gAvXhX3x3b3ScP4K/X+IBcn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pRKhwgAAANsAAAAPAAAAAAAAAAAAAAAAAJgCAABkcnMvZG93&#10;bnJldi54bWxQSwUGAAAAAAQABAD1AAAAhwMAAAAA&#10;">
                  <v:textbox>
                    <w:txbxContent>
                      <w:p w:rsidR="00EE3960" w:rsidRPr="00DF73F2" w:rsidRDefault="00EE3960" w:rsidP="00DF73F2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DF73F2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Регистрация заявления и документов, необходимых для предоставления муниципальной услуги</w:t>
                        </w:r>
                      </w:p>
                    </w:txbxContent>
                  </v:textbox>
                </v:shape>
                <v:shape id="Text Box 85" o:spid="_x0000_s1049" type="#_x0000_t202" style="position:absolute;left:33058;top:35014;width:15151;height:70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EE3960" w:rsidRPr="00DF73F2" w:rsidRDefault="00EE3960" w:rsidP="00DF73F2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DF73F2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Есть основания для отказа в предоставлении муниципальной услуги</w:t>
                        </w:r>
                      </w:p>
                    </w:txbxContent>
                  </v:textbox>
                </v:shape>
                <v:shape id="Text Box 86" o:spid="_x0000_s1050" type="#_x0000_t202" style="position:absolute;left:15919;top:26943;width:35090;height:60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AvTsIA&#10;AADbAAAADwAAAGRycy9kb3ducmV2LnhtbERPS2sCMRC+C/0PYQpeimarrdqtUURQ9FYf2OuwGXeX&#10;bibbJK7rvzeFgrf5+J4znbemEg05X1pW8NpPQBBnVpecKzgeVr0JCB+QNVaWScGNPMxnT50pptpe&#10;eUfNPuQihrBPUUERQp1K6bOCDPq+rYkjd7bOYIjQ5VI7vMZwU8lBkoykwZJjQ4E1LQvKfvYXo2Dy&#10;tmm+/Xb4dcpG5+ojvIyb9a9TqvvcLj5BBGrDQ/zv3ug4/x3+fokHyN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AC9OwgAAANsAAAAPAAAAAAAAAAAAAAAAAJgCAABkcnMvZG93&#10;bnJldi54bWxQSwUGAAAAAAQABAD1AAAAhwMAAAAA&#10;">
                  <v:textbox>
                    <w:txbxContent>
                      <w:p w:rsidR="00EE3960" w:rsidRPr="00DF73F2" w:rsidRDefault="00EE3960" w:rsidP="00DF73F2">
                        <w:pPr>
                          <w:jc w:val="center"/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</w:pPr>
                        <w:r w:rsidRPr="00DF73F2">
                          <w:rPr>
                            <w:rFonts w:ascii="Times New Roman" w:hAnsi="Times New Roman" w:cs="Times New Roman"/>
                            <w:sz w:val="20"/>
                            <w:szCs w:val="20"/>
                          </w:rPr>
                          <w:t>Принятие решения о предоставлении (об отказе предоставления) муниципальной услуги</w:t>
                        </w:r>
                      </w:p>
                    </w:txbxContent>
                  </v:textbox>
                </v:shape>
                <v:shape id="AutoShape 87" o:spid="_x0000_s1051" type="#_x0000_t67" style="position:absolute;left:34715;top:21900;width:1448;height: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QdxcEA&#10;AADbAAAADwAAAGRycy9kb3ducmV2LnhtbERP24rCMBB9F/yHMMK+iKbrgmg1irgIwqLg5QOGZmyr&#10;zaQ2sXb9eiMIvs3hXGc6b0whaqpcblnBdz8CQZxYnXOq4HhY9UYgnEfWWFgmBf/kYD5rt6YYa3vn&#10;HdV7n4oQwi5GBZn3ZSylSzIy6Pq2JA7cyVYGfYBVKnWF9xBuCjmIoqE0mHNoyLCkZUbJZX8zCror&#10;K7e/ZvGzuR5NPV5uHn/ry1mpr06zmIDw1PiP+O1e6zB/CK9fwgFy9g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FUHcXBAAAA2wAAAA8AAAAAAAAAAAAAAAAAmAIAAGRycy9kb3du&#10;cmV2LnhtbFBLBQYAAAAABAAEAPUAAACGAwAAAAA=&#10;" adj="16074"/>
                <v:shape id="Text Box 88" o:spid="_x0000_s1052" type="#_x0000_t202" style="position:absolute;left:10141;top:45803;width:20288;height:80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4UosIA&#10;AADbAAAADwAAAGRycy9kb3ducmV2LnhtbERPS2sCMRC+C/0PYQpeRLNV8bHdKKVQsTerotdhM/ug&#10;m8k2Sdftv28KQm/z8T0n2/amER05X1tW8DRJQBDnVtdcKjif3sYrED4ga2wsk4If8rDdPAwyTLW9&#10;8Qd1x1CKGMI+RQVVCG0qpc8rMugntiWOXGGdwRChK6V2eIvhppHTJFlIgzXHhgpbeq0o/zx+GwWr&#10;+b67+vfZ4ZIvimYdRstu9+WUGj72L88gAvXhX3x373Wcv4S/X+I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nhSiwgAAANsAAAAPAAAAAAAAAAAAAAAAAJgCAABkcnMvZG93&#10;bnJldi54bWxQSwUGAAAAAAQABAD1AAAAhwMAAAAA&#10;">
                  <v:textbox>
                    <w:txbxContent>
                      <w:p w:rsidR="00EE3960" w:rsidRPr="00DF73F2" w:rsidRDefault="00EE3960" w:rsidP="00DF73F2">
                        <w:pPr>
                          <w:pStyle w:val="ConsPlusNormal"/>
                          <w:widowControl/>
                          <w:ind w:firstLine="0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DF73F2">
                          <w:rPr>
                            <w:rFonts w:ascii="Times New Roman" w:hAnsi="Times New Roman" w:cs="Times New Roman"/>
                          </w:rPr>
                          <w:t>Выдача (направление) документа являющегося результатом предоставления муниципальной услуги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DF73F2" w:rsidRPr="00AC5495" w:rsidSect="00DF73F2">
      <w:footerReference w:type="default" r:id="rId11"/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0CF1" w:rsidRDefault="00CA0CF1" w:rsidP="00773C0A">
      <w:pPr>
        <w:spacing w:after="0" w:line="240" w:lineRule="auto"/>
      </w:pPr>
      <w:r>
        <w:separator/>
      </w:r>
    </w:p>
  </w:endnote>
  <w:endnote w:type="continuationSeparator" w:id="0">
    <w:p w:rsidR="00CA0CF1" w:rsidRDefault="00CA0CF1" w:rsidP="00773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ヒラギノ角ゴ Pro W3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0414828"/>
      <w:docPartObj>
        <w:docPartGallery w:val="Page Numbers (Bottom of Page)"/>
        <w:docPartUnique/>
      </w:docPartObj>
    </w:sdtPr>
    <w:sdtEndPr/>
    <w:sdtContent>
      <w:p w:rsidR="00EE3960" w:rsidRDefault="00413671" w:rsidP="00275F14">
        <w:pPr>
          <w:pStyle w:val="ae"/>
          <w:jc w:val="center"/>
        </w:pPr>
        <w:r w:rsidRPr="001C0680">
          <w:rPr>
            <w:rFonts w:ascii="Times New Roman" w:hAnsi="Times New Roman" w:cs="Times New Roman"/>
            <w:sz w:val="24"/>
          </w:rPr>
          <w:fldChar w:fldCharType="begin"/>
        </w:r>
        <w:r w:rsidR="00EE3960" w:rsidRPr="001C0680">
          <w:rPr>
            <w:rFonts w:ascii="Times New Roman" w:hAnsi="Times New Roman" w:cs="Times New Roman"/>
            <w:sz w:val="24"/>
          </w:rPr>
          <w:instrText>PAGE   \* MERGEFORMAT</w:instrText>
        </w:r>
        <w:r w:rsidRPr="001C0680">
          <w:rPr>
            <w:rFonts w:ascii="Times New Roman" w:hAnsi="Times New Roman" w:cs="Times New Roman"/>
            <w:sz w:val="24"/>
          </w:rPr>
          <w:fldChar w:fldCharType="separate"/>
        </w:r>
        <w:r w:rsidR="00711FC5">
          <w:rPr>
            <w:rFonts w:ascii="Times New Roman" w:hAnsi="Times New Roman" w:cs="Times New Roman"/>
            <w:noProof/>
            <w:sz w:val="24"/>
          </w:rPr>
          <w:t>2</w:t>
        </w:r>
        <w:r w:rsidRPr="001C0680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3960" w:rsidRDefault="00413671" w:rsidP="00275F14">
    <w:pPr>
      <w:pStyle w:val="ae"/>
      <w:jc w:val="center"/>
    </w:pPr>
    <w:r w:rsidRPr="001C0680">
      <w:rPr>
        <w:rFonts w:ascii="Times New Roman" w:hAnsi="Times New Roman" w:cs="Times New Roman"/>
        <w:sz w:val="24"/>
      </w:rPr>
      <w:fldChar w:fldCharType="begin"/>
    </w:r>
    <w:r w:rsidR="00EE3960" w:rsidRPr="001C0680">
      <w:rPr>
        <w:rFonts w:ascii="Times New Roman" w:hAnsi="Times New Roman" w:cs="Times New Roman"/>
        <w:sz w:val="24"/>
      </w:rPr>
      <w:instrText>PAGE   \* MERGEFORMAT</w:instrText>
    </w:r>
    <w:r w:rsidRPr="001C0680">
      <w:rPr>
        <w:rFonts w:ascii="Times New Roman" w:hAnsi="Times New Roman" w:cs="Times New Roman"/>
        <w:sz w:val="24"/>
      </w:rPr>
      <w:fldChar w:fldCharType="separate"/>
    </w:r>
    <w:r w:rsidR="00711FC5">
      <w:rPr>
        <w:rFonts w:ascii="Times New Roman" w:hAnsi="Times New Roman" w:cs="Times New Roman"/>
        <w:noProof/>
        <w:sz w:val="24"/>
      </w:rPr>
      <w:t>47</w:t>
    </w:r>
    <w:r w:rsidRPr="001C0680">
      <w:rPr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0CF1" w:rsidRDefault="00CA0CF1" w:rsidP="00773C0A">
      <w:pPr>
        <w:spacing w:after="0" w:line="240" w:lineRule="auto"/>
      </w:pPr>
      <w:r>
        <w:separator/>
      </w:r>
    </w:p>
  </w:footnote>
  <w:footnote w:type="continuationSeparator" w:id="0">
    <w:p w:rsidR="00CA0CF1" w:rsidRDefault="00CA0CF1" w:rsidP="00773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17A87"/>
    <w:multiLevelType w:val="hybridMultilevel"/>
    <w:tmpl w:val="96328954"/>
    <w:lvl w:ilvl="0" w:tplc="9C342602">
      <w:start w:val="39"/>
      <w:numFmt w:val="decimal"/>
      <w:lvlText w:val="%1."/>
      <w:lvlJc w:val="left"/>
      <w:pPr>
        <w:ind w:left="1226" w:hanging="375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47351B8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715"/>
        </w:tabs>
        <w:ind w:left="171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4C22ED7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5D452ED"/>
    <w:multiLevelType w:val="hybridMultilevel"/>
    <w:tmpl w:val="288CDEF2"/>
    <w:lvl w:ilvl="0" w:tplc="57442D74">
      <w:start w:val="31"/>
      <w:numFmt w:val="decimal"/>
      <w:lvlText w:val="%1."/>
      <w:lvlJc w:val="left"/>
      <w:pPr>
        <w:ind w:left="12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5B377C"/>
    <w:multiLevelType w:val="hybridMultilevel"/>
    <w:tmpl w:val="6D4EB500"/>
    <w:lvl w:ilvl="0" w:tplc="F0DA5DDE">
      <w:start w:val="1"/>
      <w:numFmt w:val="decimal"/>
      <w:lvlText w:val="%1)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09E25103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13927DC0"/>
    <w:multiLevelType w:val="hybridMultilevel"/>
    <w:tmpl w:val="1F705EB4"/>
    <w:lvl w:ilvl="0" w:tplc="C8EC7AA2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9DD7802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2707690E"/>
    <w:multiLevelType w:val="hybridMultilevel"/>
    <w:tmpl w:val="0388ECC8"/>
    <w:lvl w:ilvl="0" w:tplc="27B6CA2A">
      <w:start w:val="1"/>
      <w:numFmt w:val="bullet"/>
      <w:lvlText w:val="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C94ECD"/>
    <w:multiLevelType w:val="hybridMultilevel"/>
    <w:tmpl w:val="D3A0632C"/>
    <w:lvl w:ilvl="0" w:tplc="3CE0D1B0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2D7D40BC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30D76B4F"/>
    <w:multiLevelType w:val="hybridMultilevel"/>
    <w:tmpl w:val="FAC0466E"/>
    <w:lvl w:ilvl="0" w:tplc="6C880CCA">
      <w:start w:val="36"/>
      <w:numFmt w:val="decimal"/>
      <w:lvlText w:val="%1."/>
      <w:lvlJc w:val="left"/>
      <w:pPr>
        <w:ind w:left="735" w:hanging="375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BC1482"/>
    <w:multiLevelType w:val="hybridMultilevel"/>
    <w:tmpl w:val="63ECB586"/>
    <w:lvl w:ilvl="0" w:tplc="78E08EB0">
      <w:start w:val="32"/>
      <w:numFmt w:val="decimal"/>
      <w:lvlText w:val="%1."/>
      <w:lvlJc w:val="left"/>
      <w:pPr>
        <w:ind w:left="659" w:hanging="375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4597A31"/>
    <w:multiLevelType w:val="hybridMultilevel"/>
    <w:tmpl w:val="1BE8FA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39F22D24"/>
    <w:multiLevelType w:val="hybridMultilevel"/>
    <w:tmpl w:val="DBC81522"/>
    <w:lvl w:ilvl="0" w:tplc="0A965BDA">
      <w:start w:val="1"/>
      <w:numFmt w:val="bullet"/>
      <w:lvlText w:val="-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41F17AC7"/>
    <w:multiLevelType w:val="hybridMultilevel"/>
    <w:tmpl w:val="9328D426"/>
    <w:lvl w:ilvl="0" w:tplc="E70AFEB2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AC52E43"/>
    <w:multiLevelType w:val="hybridMultilevel"/>
    <w:tmpl w:val="B232B20C"/>
    <w:lvl w:ilvl="0" w:tplc="11FAED82">
      <w:start w:val="1"/>
      <w:numFmt w:val="decimal"/>
      <w:lvlText w:val="%1."/>
      <w:lvlJc w:val="left"/>
      <w:pPr>
        <w:tabs>
          <w:tab w:val="num" w:pos="3132"/>
        </w:tabs>
        <w:ind w:left="3132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52D74739"/>
    <w:multiLevelType w:val="hybridMultilevel"/>
    <w:tmpl w:val="48765D56"/>
    <w:lvl w:ilvl="0" w:tplc="0478EB38">
      <w:start w:val="29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52E44997"/>
    <w:multiLevelType w:val="hybridMultilevel"/>
    <w:tmpl w:val="F0187D8E"/>
    <w:lvl w:ilvl="0" w:tplc="3580D6D0">
      <w:start w:val="1"/>
      <w:numFmt w:val="decimal"/>
      <w:lvlText w:val="%1)"/>
      <w:lvlJc w:val="left"/>
      <w:pPr>
        <w:ind w:left="1729" w:hanging="102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31109B3"/>
    <w:multiLevelType w:val="hybridMultilevel"/>
    <w:tmpl w:val="AEA68180"/>
    <w:lvl w:ilvl="0" w:tplc="C77EA69E">
      <w:start w:val="123"/>
      <w:numFmt w:val="decimal"/>
      <w:lvlText w:val="%1."/>
      <w:lvlJc w:val="left"/>
      <w:pPr>
        <w:ind w:left="1659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 w15:restartNumberingAfterBreak="0">
    <w:nsid w:val="59C76ABF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715"/>
        </w:tabs>
        <w:ind w:left="171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5AF7765C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5E3D23D5"/>
    <w:multiLevelType w:val="hybridMultilevel"/>
    <w:tmpl w:val="E98AF8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2E32E9"/>
    <w:multiLevelType w:val="hybridMultilevel"/>
    <w:tmpl w:val="7A5ED970"/>
    <w:lvl w:ilvl="0" w:tplc="71DEB40A">
      <w:start w:val="44"/>
      <w:numFmt w:val="decimal"/>
      <w:lvlText w:val="%1."/>
      <w:lvlJc w:val="left"/>
      <w:pPr>
        <w:ind w:left="1226" w:hanging="375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 w15:restartNumberingAfterBreak="0">
    <w:nsid w:val="6F3060C6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715"/>
        </w:tabs>
        <w:ind w:left="171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6FD337F3"/>
    <w:multiLevelType w:val="hybridMultilevel"/>
    <w:tmpl w:val="E55ED5A2"/>
    <w:lvl w:ilvl="0" w:tplc="CD026E94">
      <w:start w:val="1"/>
      <w:numFmt w:val="decimal"/>
      <w:lvlText w:val="%1."/>
      <w:lvlJc w:val="left"/>
      <w:pPr>
        <w:tabs>
          <w:tab w:val="num" w:pos="7158"/>
        </w:tabs>
        <w:ind w:firstLine="709"/>
      </w:pPr>
      <w:rPr>
        <w:rFonts w:cs="Times New Roman CYR" w:hint="default"/>
        <w:b w:val="0"/>
      </w:rPr>
    </w:lvl>
    <w:lvl w:ilvl="1" w:tplc="95EC198A">
      <w:start w:val="1"/>
      <w:numFmt w:val="decimal"/>
      <w:lvlText w:val="%2)"/>
      <w:lvlJc w:val="left"/>
      <w:pPr>
        <w:tabs>
          <w:tab w:val="num" w:pos="1932"/>
        </w:tabs>
        <w:ind w:left="1932" w:hanging="360"/>
      </w:pPr>
      <w:rPr>
        <w:rFonts w:hint="default"/>
      </w:rPr>
    </w:lvl>
    <w:lvl w:ilvl="2" w:tplc="514E852E">
      <w:start w:val="63"/>
      <w:numFmt w:val="decimal"/>
      <w:lvlText w:val="%3."/>
      <w:lvlJc w:val="left"/>
      <w:pPr>
        <w:tabs>
          <w:tab w:val="num" w:pos="2832"/>
        </w:tabs>
        <w:ind w:left="2832" w:hanging="360"/>
      </w:pPr>
      <w:rPr>
        <w:rFonts w:hint="default"/>
        <w:b w:val="0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2"/>
        </w:tabs>
        <w:ind w:left="337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2"/>
        </w:tabs>
        <w:ind w:left="409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2"/>
        </w:tabs>
        <w:ind w:left="481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2"/>
        </w:tabs>
        <w:ind w:left="553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2"/>
        </w:tabs>
        <w:ind w:left="625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2"/>
        </w:tabs>
        <w:ind w:left="6972" w:hanging="180"/>
      </w:pPr>
      <w:rPr>
        <w:rFonts w:cs="Times New Roman"/>
      </w:rPr>
    </w:lvl>
  </w:abstractNum>
  <w:abstractNum w:abstractNumId="26" w15:restartNumberingAfterBreak="0">
    <w:nsid w:val="72DD46F6"/>
    <w:multiLevelType w:val="hybridMultilevel"/>
    <w:tmpl w:val="F7DC4C34"/>
    <w:lvl w:ilvl="0" w:tplc="F67479D6">
      <w:start w:val="1"/>
      <w:numFmt w:val="decimal"/>
      <w:lvlText w:val="%1."/>
      <w:lvlJc w:val="left"/>
      <w:pPr>
        <w:tabs>
          <w:tab w:val="num" w:pos="2991"/>
        </w:tabs>
        <w:ind w:left="2991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73E913A7"/>
    <w:multiLevelType w:val="hybridMultilevel"/>
    <w:tmpl w:val="C8C23B82"/>
    <w:lvl w:ilvl="0" w:tplc="5186F190">
      <w:start w:val="32"/>
      <w:numFmt w:val="decimal"/>
      <w:lvlText w:val="%1."/>
      <w:lvlJc w:val="left"/>
      <w:pPr>
        <w:ind w:left="12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8" w15:restartNumberingAfterBreak="0">
    <w:nsid w:val="7AB8494D"/>
    <w:multiLevelType w:val="hybridMultilevel"/>
    <w:tmpl w:val="36AA8BFE"/>
    <w:lvl w:ilvl="0" w:tplc="FDF2F7BE">
      <w:start w:val="70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7E973D1B"/>
    <w:multiLevelType w:val="hybridMultilevel"/>
    <w:tmpl w:val="E21A8E98"/>
    <w:lvl w:ilvl="0" w:tplc="30AA5644">
      <w:start w:val="35"/>
      <w:numFmt w:val="decimal"/>
      <w:lvlText w:val="%1."/>
      <w:lvlJc w:val="left"/>
      <w:pPr>
        <w:ind w:left="1275" w:hanging="375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7"/>
  </w:num>
  <w:num w:numId="3">
    <w:abstractNumId w:val="28"/>
  </w:num>
  <w:num w:numId="4">
    <w:abstractNumId w:val="25"/>
  </w:num>
  <w:num w:numId="5">
    <w:abstractNumId w:val="12"/>
  </w:num>
  <w:num w:numId="6">
    <w:abstractNumId w:val="0"/>
  </w:num>
  <w:num w:numId="7">
    <w:abstractNumId w:val="19"/>
  </w:num>
  <w:num w:numId="8">
    <w:abstractNumId w:val="10"/>
  </w:num>
  <w:num w:numId="9">
    <w:abstractNumId w:val="2"/>
  </w:num>
  <w:num w:numId="10">
    <w:abstractNumId w:val="27"/>
  </w:num>
  <w:num w:numId="11">
    <w:abstractNumId w:val="11"/>
  </w:num>
  <w:num w:numId="12">
    <w:abstractNumId w:val="23"/>
  </w:num>
  <w:num w:numId="13">
    <w:abstractNumId w:val="3"/>
  </w:num>
  <w:num w:numId="14">
    <w:abstractNumId w:val="29"/>
  </w:num>
  <w:num w:numId="15">
    <w:abstractNumId w:val="14"/>
  </w:num>
  <w:num w:numId="16">
    <w:abstractNumId w:val="15"/>
  </w:num>
  <w:num w:numId="17">
    <w:abstractNumId w:val="21"/>
  </w:num>
  <w:num w:numId="18">
    <w:abstractNumId w:val="6"/>
  </w:num>
  <w:num w:numId="19">
    <w:abstractNumId w:val="13"/>
  </w:num>
  <w:num w:numId="20">
    <w:abstractNumId w:val="5"/>
  </w:num>
  <w:num w:numId="21">
    <w:abstractNumId w:val="7"/>
  </w:num>
  <w:num w:numId="22">
    <w:abstractNumId w:val="26"/>
  </w:num>
  <w:num w:numId="23">
    <w:abstractNumId w:val="18"/>
  </w:num>
  <w:num w:numId="24">
    <w:abstractNumId w:val="24"/>
  </w:num>
  <w:num w:numId="25">
    <w:abstractNumId w:val="1"/>
  </w:num>
  <w:num w:numId="26">
    <w:abstractNumId w:val="9"/>
  </w:num>
  <w:num w:numId="27">
    <w:abstractNumId w:val="4"/>
  </w:num>
  <w:num w:numId="28">
    <w:abstractNumId w:val="20"/>
  </w:num>
  <w:num w:numId="29">
    <w:abstractNumId w:val="22"/>
  </w:num>
  <w:num w:numId="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C25"/>
    <w:rsid w:val="00010971"/>
    <w:rsid w:val="00016C6B"/>
    <w:rsid w:val="00020EDB"/>
    <w:rsid w:val="000258CD"/>
    <w:rsid w:val="000362F0"/>
    <w:rsid w:val="00036EE0"/>
    <w:rsid w:val="000406AB"/>
    <w:rsid w:val="0004636A"/>
    <w:rsid w:val="00051BF3"/>
    <w:rsid w:val="000640E0"/>
    <w:rsid w:val="00065B74"/>
    <w:rsid w:val="00091A7B"/>
    <w:rsid w:val="000B45C6"/>
    <w:rsid w:val="000C332C"/>
    <w:rsid w:val="000C6C54"/>
    <w:rsid w:val="000D1910"/>
    <w:rsid w:val="000F55FF"/>
    <w:rsid w:val="001071D4"/>
    <w:rsid w:val="00107A89"/>
    <w:rsid w:val="00113AA1"/>
    <w:rsid w:val="00120568"/>
    <w:rsid w:val="00143279"/>
    <w:rsid w:val="00145783"/>
    <w:rsid w:val="001479ED"/>
    <w:rsid w:val="00151558"/>
    <w:rsid w:val="00181FF3"/>
    <w:rsid w:val="00182239"/>
    <w:rsid w:val="0018709B"/>
    <w:rsid w:val="001A6456"/>
    <w:rsid w:val="001A7ECB"/>
    <w:rsid w:val="001B0CB0"/>
    <w:rsid w:val="001B13E8"/>
    <w:rsid w:val="001B3E67"/>
    <w:rsid w:val="001B593F"/>
    <w:rsid w:val="001B5A41"/>
    <w:rsid w:val="001C32EB"/>
    <w:rsid w:val="001C7BAF"/>
    <w:rsid w:val="001E58E8"/>
    <w:rsid w:val="001F0E8B"/>
    <w:rsid w:val="001F7E3E"/>
    <w:rsid w:val="00204F15"/>
    <w:rsid w:val="002073DB"/>
    <w:rsid w:val="00211BB7"/>
    <w:rsid w:val="00216D87"/>
    <w:rsid w:val="0022278C"/>
    <w:rsid w:val="002267FD"/>
    <w:rsid w:val="00241B03"/>
    <w:rsid w:val="002426A6"/>
    <w:rsid w:val="00247593"/>
    <w:rsid w:val="002513D7"/>
    <w:rsid w:val="00252D72"/>
    <w:rsid w:val="00265FB6"/>
    <w:rsid w:val="00271FF4"/>
    <w:rsid w:val="00275F14"/>
    <w:rsid w:val="00287424"/>
    <w:rsid w:val="00295CCC"/>
    <w:rsid w:val="002975DD"/>
    <w:rsid w:val="002A1467"/>
    <w:rsid w:val="002A2BD3"/>
    <w:rsid w:val="002A426E"/>
    <w:rsid w:val="002A70AC"/>
    <w:rsid w:val="002B1B23"/>
    <w:rsid w:val="002B2DDF"/>
    <w:rsid w:val="002D6AF3"/>
    <w:rsid w:val="002D7ADA"/>
    <w:rsid w:val="002E1D5D"/>
    <w:rsid w:val="002E1E9D"/>
    <w:rsid w:val="002E46AB"/>
    <w:rsid w:val="002E79F5"/>
    <w:rsid w:val="002E7ECD"/>
    <w:rsid w:val="003061A1"/>
    <w:rsid w:val="00312583"/>
    <w:rsid w:val="0031489A"/>
    <w:rsid w:val="00314D32"/>
    <w:rsid w:val="00322C25"/>
    <w:rsid w:val="0032542D"/>
    <w:rsid w:val="003330C0"/>
    <w:rsid w:val="00342238"/>
    <w:rsid w:val="00342938"/>
    <w:rsid w:val="00342C2F"/>
    <w:rsid w:val="00352780"/>
    <w:rsid w:val="003545E9"/>
    <w:rsid w:val="00354797"/>
    <w:rsid w:val="00375B2E"/>
    <w:rsid w:val="00391F84"/>
    <w:rsid w:val="003A30D9"/>
    <w:rsid w:val="003A4812"/>
    <w:rsid w:val="003A6B99"/>
    <w:rsid w:val="003B7D0F"/>
    <w:rsid w:val="003D28C9"/>
    <w:rsid w:val="003E0D6B"/>
    <w:rsid w:val="003E39E0"/>
    <w:rsid w:val="003E4CEA"/>
    <w:rsid w:val="003E4E8F"/>
    <w:rsid w:val="004001B5"/>
    <w:rsid w:val="00403C13"/>
    <w:rsid w:val="00405211"/>
    <w:rsid w:val="00407976"/>
    <w:rsid w:val="00413671"/>
    <w:rsid w:val="004166B1"/>
    <w:rsid w:val="00416909"/>
    <w:rsid w:val="00417381"/>
    <w:rsid w:val="004179D4"/>
    <w:rsid w:val="00421C83"/>
    <w:rsid w:val="00423037"/>
    <w:rsid w:val="00443887"/>
    <w:rsid w:val="004447F7"/>
    <w:rsid w:val="00444DA3"/>
    <w:rsid w:val="004577DD"/>
    <w:rsid w:val="00457DF3"/>
    <w:rsid w:val="00462F01"/>
    <w:rsid w:val="0046556B"/>
    <w:rsid w:val="00465B5A"/>
    <w:rsid w:val="00477674"/>
    <w:rsid w:val="00483C8B"/>
    <w:rsid w:val="0048530F"/>
    <w:rsid w:val="00486359"/>
    <w:rsid w:val="004A25D3"/>
    <w:rsid w:val="004C35AB"/>
    <w:rsid w:val="004C3FD5"/>
    <w:rsid w:val="004E655C"/>
    <w:rsid w:val="00501110"/>
    <w:rsid w:val="00503BD0"/>
    <w:rsid w:val="005152E6"/>
    <w:rsid w:val="0051583B"/>
    <w:rsid w:val="00516565"/>
    <w:rsid w:val="00525BA9"/>
    <w:rsid w:val="00526930"/>
    <w:rsid w:val="00527463"/>
    <w:rsid w:val="00536BA3"/>
    <w:rsid w:val="005436E9"/>
    <w:rsid w:val="00543AA2"/>
    <w:rsid w:val="00545AF4"/>
    <w:rsid w:val="0055096A"/>
    <w:rsid w:val="00551732"/>
    <w:rsid w:val="00553473"/>
    <w:rsid w:val="005535AD"/>
    <w:rsid w:val="005625CD"/>
    <w:rsid w:val="005751D7"/>
    <w:rsid w:val="00576575"/>
    <w:rsid w:val="0058590D"/>
    <w:rsid w:val="00586B39"/>
    <w:rsid w:val="005934B7"/>
    <w:rsid w:val="005A2C32"/>
    <w:rsid w:val="005A513F"/>
    <w:rsid w:val="005A7F57"/>
    <w:rsid w:val="005B1C58"/>
    <w:rsid w:val="005B2895"/>
    <w:rsid w:val="005B5377"/>
    <w:rsid w:val="005B5FC3"/>
    <w:rsid w:val="005C65F8"/>
    <w:rsid w:val="005D33FE"/>
    <w:rsid w:val="005D689B"/>
    <w:rsid w:val="005F04DF"/>
    <w:rsid w:val="005F1213"/>
    <w:rsid w:val="005F1849"/>
    <w:rsid w:val="006062AE"/>
    <w:rsid w:val="00613B24"/>
    <w:rsid w:val="006175B5"/>
    <w:rsid w:val="0062637B"/>
    <w:rsid w:val="00631084"/>
    <w:rsid w:val="006356EF"/>
    <w:rsid w:val="006418EF"/>
    <w:rsid w:val="006470E0"/>
    <w:rsid w:val="00647B38"/>
    <w:rsid w:val="0065292D"/>
    <w:rsid w:val="00661E03"/>
    <w:rsid w:val="00666A4C"/>
    <w:rsid w:val="0067337E"/>
    <w:rsid w:val="00675171"/>
    <w:rsid w:val="00690550"/>
    <w:rsid w:val="006927C2"/>
    <w:rsid w:val="00693189"/>
    <w:rsid w:val="00696475"/>
    <w:rsid w:val="006A394B"/>
    <w:rsid w:val="006A4CD9"/>
    <w:rsid w:val="006A5252"/>
    <w:rsid w:val="006B2135"/>
    <w:rsid w:val="006B4484"/>
    <w:rsid w:val="006B7294"/>
    <w:rsid w:val="006C1A6D"/>
    <w:rsid w:val="006C478F"/>
    <w:rsid w:val="006C50E6"/>
    <w:rsid w:val="006D1621"/>
    <w:rsid w:val="006D6843"/>
    <w:rsid w:val="006E13E3"/>
    <w:rsid w:val="006E454A"/>
    <w:rsid w:val="006F2F2E"/>
    <w:rsid w:val="006F72A0"/>
    <w:rsid w:val="00703E29"/>
    <w:rsid w:val="00705C04"/>
    <w:rsid w:val="00706CF8"/>
    <w:rsid w:val="00711FC5"/>
    <w:rsid w:val="007144C5"/>
    <w:rsid w:val="007149D5"/>
    <w:rsid w:val="00714A90"/>
    <w:rsid w:val="00716780"/>
    <w:rsid w:val="0072521F"/>
    <w:rsid w:val="007266B4"/>
    <w:rsid w:val="0073357F"/>
    <w:rsid w:val="00740C52"/>
    <w:rsid w:val="00753603"/>
    <w:rsid w:val="007629D9"/>
    <w:rsid w:val="0076613F"/>
    <w:rsid w:val="00770B7C"/>
    <w:rsid w:val="00773C0A"/>
    <w:rsid w:val="00775210"/>
    <w:rsid w:val="00780726"/>
    <w:rsid w:val="00781E55"/>
    <w:rsid w:val="00786487"/>
    <w:rsid w:val="007907E5"/>
    <w:rsid w:val="00791152"/>
    <w:rsid w:val="00797B01"/>
    <w:rsid w:val="007B599D"/>
    <w:rsid w:val="007D5425"/>
    <w:rsid w:val="007D54C4"/>
    <w:rsid w:val="007E601A"/>
    <w:rsid w:val="008030CB"/>
    <w:rsid w:val="00804D54"/>
    <w:rsid w:val="00812EA9"/>
    <w:rsid w:val="00815A40"/>
    <w:rsid w:val="00826363"/>
    <w:rsid w:val="00841091"/>
    <w:rsid w:val="0086026A"/>
    <w:rsid w:val="008639CF"/>
    <w:rsid w:val="0087243C"/>
    <w:rsid w:val="00875F50"/>
    <w:rsid w:val="00893C80"/>
    <w:rsid w:val="008A0BF5"/>
    <w:rsid w:val="008A29B0"/>
    <w:rsid w:val="008A4892"/>
    <w:rsid w:val="008A5141"/>
    <w:rsid w:val="008B478A"/>
    <w:rsid w:val="008C0547"/>
    <w:rsid w:val="008C0CB0"/>
    <w:rsid w:val="008C34AA"/>
    <w:rsid w:val="008C64CF"/>
    <w:rsid w:val="008C7B1E"/>
    <w:rsid w:val="008D07A6"/>
    <w:rsid w:val="008F3EC9"/>
    <w:rsid w:val="00904756"/>
    <w:rsid w:val="00907972"/>
    <w:rsid w:val="00921D20"/>
    <w:rsid w:val="009271CF"/>
    <w:rsid w:val="009300D3"/>
    <w:rsid w:val="009358E8"/>
    <w:rsid w:val="009365DD"/>
    <w:rsid w:val="00936A9B"/>
    <w:rsid w:val="00940370"/>
    <w:rsid w:val="009710BA"/>
    <w:rsid w:val="00977DF5"/>
    <w:rsid w:val="0098268B"/>
    <w:rsid w:val="00983195"/>
    <w:rsid w:val="009833E7"/>
    <w:rsid w:val="00985F24"/>
    <w:rsid w:val="00991DD7"/>
    <w:rsid w:val="009A1050"/>
    <w:rsid w:val="009B2F85"/>
    <w:rsid w:val="009C446B"/>
    <w:rsid w:val="009C4B11"/>
    <w:rsid w:val="009D46C4"/>
    <w:rsid w:val="009E0885"/>
    <w:rsid w:val="009F6309"/>
    <w:rsid w:val="00A02F4E"/>
    <w:rsid w:val="00A06220"/>
    <w:rsid w:val="00A1306A"/>
    <w:rsid w:val="00A17C08"/>
    <w:rsid w:val="00A21DAB"/>
    <w:rsid w:val="00A2250E"/>
    <w:rsid w:val="00A34570"/>
    <w:rsid w:val="00A37B71"/>
    <w:rsid w:val="00A46AD9"/>
    <w:rsid w:val="00A53A95"/>
    <w:rsid w:val="00A64173"/>
    <w:rsid w:val="00A805ED"/>
    <w:rsid w:val="00A8399F"/>
    <w:rsid w:val="00A94F18"/>
    <w:rsid w:val="00AB2839"/>
    <w:rsid w:val="00AB7CBF"/>
    <w:rsid w:val="00AC3698"/>
    <w:rsid w:val="00AC5495"/>
    <w:rsid w:val="00AC7D1A"/>
    <w:rsid w:val="00AD1FE3"/>
    <w:rsid w:val="00AD5624"/>
    <w:rsid w:val="00AD68B3"/>
    <w:rsid w:val="00AE281D"/>
    <w:rsid w:val="00AE2DCF"/>
    <w:rsid w:val="00AF68E5"/>
    <w:rsid w:val="00AF7E7D"/>
    <w:rsid w:val="00B05223"/>
    <w:rsid w:val="00B23D87"/>
    <w:rsid w:val="00B240A0"/>
    <w:rsid w:val="00B2560F"/>
    <w:rsid w:val="00B31A33"/>
    <w:rsid w:val="00B34022"/>
    <w:rsid w:val="00B3559E"/>
    <w:rsid w:val="00B60FD9"/>
    <w:rsid w:val="00B61F1C"/>
    <w:rsid w:val="00B6238F"/>
    <w:rsid w:val="00B73EA8"/>
    <w:rsid w:val="00B84C0F"/>
    <w:rsid w:val="00B9396F"/>
    <w:rsid w:val="00BA1878"/>
    <w:rsid w:val="00BA6090"/>
    <w:rsid w:val="00BB63E7"/>
    <w:rsid w:val="00BC33C9"/>
    <w:rsid w:val="00BC6BC5"/>
    <w:rsid w:val="00BD2BDB"/>
    <w:rsid w:val="00BD4747"/>
    <w:rsid w:val="00BD4DB7"/>
    <w:rsid w:val="00BE1A73"/>
    <w:rsid w:val="00BE7470"/>
    <w:rsid w:val="00BF0CFC"/>
    <w:rsid w:val="00BF2406"/>
    <w:rsid w:val="00C01BDC"/>
    <w:rsid w:val="00C040DA"/>
    <w:rsid w:val="00C15307"/>
    <w:rsid w:val="00C23453"/>
    <w:rsid w:val="00C24751"/>
    <w:rsid w:val="00C325A0"/>
    <w:rsid w:val="00C3727A"/>
    <w:rsid w:val="00C42BBE"/>
    <w:rsid w:val="00C4705B"/>
    <w:rsid w:val="00C47978"/>
    <w:rsid w:val="00C52E2E"/>
    <w:rsid w:val="00C53E5B"/>
    <w:rsid w:val="00C5553A"/>
    <w:rsid w:val="00C62DB0"/>
    <w:rsid w:val="00C7507C"/>
    <w:rsid w:val="00C75461"/>
    <w:rsid w:val="00C757E9"/>
    <w:rsid w:val="00C80FAE"/>
    <w:rsid w:val="00C82043"/>
    <w:rsid w:val="00C87930"/>
    <w:rsid w:val="00C9454E"/>
    <w:rsid w:val="00C95236"/>
    <w:rsid w:val="00CA0CF1"/>
    <w:rsid w:val="00CA210C"/>
    <w:rsid w:val="00CA703C"/>
    <w:rsid w:val="00CB0141"/>
    <w:rsid w:val="00CB1EC4"/>
    <w:rsid w:val="00CB4764"/>
    <w:rsid w:val="00CC08FE"/>
    <w:rsid w:val="00CC4EE5"/>
    <w:rsid w:val="00CD0329"/>
    <w:rsid w:val="00CD3961"/>
    <w:rsid w:val="00CD779D"/>
    <w:rsid w:val="00CE4EC6"/>
    <w:rsid w:val="00CE6CB9"/>
    <w:rsid w:val="00D001F2"/>
    <w:rsid w:val="00D01E8E"/>
    <w:rsid w:val="00D06BA7"/>
    <w:rsid w:val="00D07924"/>
    <w:rsid w:val="00D10E1B"/>
    <w:rsid w:val="00D14254"/>
    <w:rsid w:val="00D22C3D"/>
    <w:rsid w:val="00D3791F"/>
    <w:rsid w:val="00D45CAB"/>
    <w:rsid w:val="00D50B26"/>
    <w:rsid w:val="00D606DC"/>
    <w:rsid w:val="00D61930"/>
    <w:rsid w:val="00D626A2"/>
    <w:rsid w:val="00D76865"/>
    <w:rsid w:val="00D91E0A"/>
    <w:rsid w:val="00DA7C17"/>
    <w:rsid w:val="00DB306D"/>
    <w:rsid w:val="00DB3468"/>
    <w:rsid w:val="00DC2B2D"/>
    <w:rsid w:val="00DC2B6E"/>
    <w:rsid w:val="00DC2F65"/>
    <w:rsid w:val="00DD0C6F"/>
    <w:rsid w:val="00DD3445"/>
    <w:rsid w:val="00DE7CB0"/>
    <w:rsid w:val="00DF0BA0"/>
    <w:rsid w:val="00DF4AAF"/>
    <w:rsid w:val="00DF618F"/>
    <w:rsid w:val="00DF73F2"/>
    <w:rsid w:val="00E310C8"/>
    <w:rsid w:val="00E339CA"/>
    <w:rsid w:val="00E464D3"/>
    <w:rsid w:val="00E46B43"/>
    <w:rsid w:val="00E474BC"/>
    <w:rsid w:val="00E56A93"/>
    <w:rsid w:val="00E56C99"/>
    <w:rsid w:val="00E64181"/>
    <w:rsid w:val="00E64503"/>
    <w:rsid w:val="00E86C84"/>
    <w:rsid w:val="00E9657F"/>
    <w:rsid w:val="00EA2CA6"/>
    <w:rsid w:val="00EC24CA"/>
    <w:rsid w:val="00ED139A"/>
    <w:rsid w:val="00ED5203"/>
    <w:rsid w:val="00EE3960"/>
    <w:rsid w:val="00EF169A"/>
    <w:rsid w:val="00EF5778"/>
    <w:rsid w:val="00EF71F9"/>
    <w:rsid w:val="00F00B45"/>
    <w:rsid w:val="00F12C1B"/>
    <w:rsid w:val="00F15DF5"/>
    <w:rsid w:val="00F23035"/>
    <w:rsid w:val="00F323F5"/>
    <w:rsid w:val="00F40BC9"/>
    <w:rsid w:val="00F67765"/>
    <w:rsid w:val="00F74266"/>
    <w:rsid w:val="00F77A85"/>
    <w:rsid w:val="00F81027"/>
    <w:rsid w:val="00F828AB"/>
    <w:rsid w:val="00F92939"/>
    <w:rsid w:val="00FA3711"/>
    <w:rsid w:val="00FA499B"/>
    <w:rsid w:val="00FA7130"/>
    <w:rsid w:val="00FA77EB"/>
    <w:rsid w:val="00FA790F"/>
    <w:rsid w:val="00FB1126"/>
    <w:rsid w:val="00FB3F5C"/>
    <w:rsid w:val="00FB428C"/>
    <w:rsid w:val="00FB4901"/>
    <w:rsid w:val="00FB5F2B"/>
    <w:rsid w:val="00FC3BF8"/>
    <w:rsid w:val="00FE1C0D"/>
    <w:rsid w:val="00FE4EDB"/>
    <w:rsid w:val="00FE6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7"/>
    <o:shapelayout v:ext="edit">
      <o:idmap v:ext="edit" data="1"/>
    </o:shapelayout>
  </w:shapeDefaults>
  <w:decimalSymbol w:val=","/>
  <w:listSeparator w:val=";"/>
  <w15:docId w15:val="{20615A08-0AAE-498E-9816-64F25F3EA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322C25"/>
    <w:rPr>
      <w:rFonts w:eastAsiaTheme="minorEastAsia"/>
      <w:lang w:eastAsia="ru-RU"/>
    </w:rPr>
  </w:style>
  <w:style w:type="paragraph" w:styleId="1">
    <w:name w:val="heading 1"/>
    <w:aliases w:val="Знак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link w:val="11"/>
    <w:qFormat/>
    <w:rsid w:val="00322C25"/>
    <w:pPr>
      <w:spacing w:before="100" w:beforeAutospacing="1" w:after="100" w:afterAutospacing="1" w:line="240" w:lineRule="auto"/>
      <w:outlineLvl w:val="0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uiPriority w:val="9"/>
    <w:rsid w:val="00322C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11">
    <w:name w:val="Заголовок 1 Знак1"/>
    <w:aliases w:val="Знак Знак,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basedOn w:val="a1"/>
    <w:link w:val="1"/>
    <w:rsid w:val="00322C25"/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0"/>
    <w:uiPriority w:val="34"/>
    <w:qFormat/>
    <w:rsid w:val="00322C25"/>
    <w:pPr>
      <w:ind w:left="720"/>
      <w:contextualSpacing/>
    </w:pPr>
  </w:style>
  <w:style w:type="paragraph" w:customStyle="1" w:styleId="a">
    <w:name w:val="МУ Обычный стиль"/>
    <w:basedOn w:val="a0"/>
    <w:autoRedefine/>
    <w:rsid w:val="00322C25"/>
    <w:pPr>
      <w:numPr>
        <w:numId w:val="2"/>
      </w:numPr>
      <w:tabs>
        <w:tab w:val="left" w:pos="1276"/>
      </w:tabs>
      <w:autoSpaceDE w:val="0"/>
      <w:autoSpaceDN w:val="0"/>
      <w:adjustRightInd w:val="0"/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link w:val="ConsPlusNormal0"/>
    <w:rsid w:val="00322C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0"/>
    <w:link w:val="a6"/>
    <w:uiPriority w:val="99"/>
    <w:semiHidden/>
    <w:unhideWhenUsed/>
    <w:rsid w:val="00322C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322C25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annotation reference"/>
    <w:basedOn w:val="a1"/>
    <w:uiPriority w:val="99"/>
    <w:semiHidden/>
    <w:unhideWhenUsed/>
    <w:rsid w:val="00322C25"/>
    <w:rPr>
      <w:sz w:val="16"/>
      <w:szCs w:val="16"/>
    </w:rPr>
  </w:style>
  <w:style w:type="paragraph" w:styleId="a8">
    <w:name w:val="annotation text"/>
    <w:basedOn w:val="a0"/>
    <w:link w:val="a9"/>
    <w:uiPriority w:val="99"/>
    <w:semiHidden/>
    <w:unhideWhenUsed/>
    <w:rsid w:val="00322C25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1"/>
    <w:link w:val="a8"/>
    <w:uiPriority w:val="99"/>
    <w:semiHidden/>
    <w:rsid w:val="00322C25"/>
    <w:rPr>
      <w:rFonts w:eastAsiaTheme="minorEastAsia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22C2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22C25"/>
    <w:rPr>
      <w:rFonts w:eastAsiaTheme="minorEastAsia"/>
      <w:b/>
      <w:bCs/>
      <w:sz w:val="20"/>
      <w:szCs w:val="20"/>
      <w:lang w:eastAsia="ru-RU"/>
    </w:rPr>
  </w:style>
  <w:style w:type="character" w:customStyle="1" w:styleId="blk">
    <w:name w:val="blk"/>
    <w:basedOn w:val="a1"/>
    <w:rsid w:val="00322C25"/>
  </w:style>
  <w:style w:type="character" w:customStyle="1" w:styleId="u">
    <w:name w:val="u"/>
    <w:basedOn w:val="a1"/>
    <w:rsid w:val="00322C25"/>
  </w:style>
  <w:style w:type="character" w:customStyle="1" w:styleId="ConsPlusNormal0">
    <w:name w:val="ConsPlusNormal Знак"/>
    <w:basedOn w:val="a1"/>
    <w:link w:val="ConsPlusNormal"/>
    <w:rsid w:val="00322C25"/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0"/>
    <w:link w:val="ad"/>
    <w:uiPriority w:val="99"/>
    <w:unhideWhenUsed/>
    <w:rsid w:val="00322C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1"/>
    <w:link w:val="ac"/>
    <w:uiPriority w:val="99"/>
    <w:rsid w:val="00322C25"/>
    <w:rPr>
      <w:rFonts w:eastAsiaTheme="minorEastAsia"/>
      <w:lang w:eastAsia="ru-RU"/>
    </w:rPr>
  </w:style>
  <w:style w:type="paragraph" w:styleId="ae">
    <w:name w:val="footer"/>
    <w:basedOn w:val="a0"/>
    <w:link w:val="af"/>
    <w:uiPriority w:val="99"/>
    <w:unhideWhenUsed/>
    <w:rsid w:val="00322C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322C25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4447F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f0">
    <w:name w:val="Table Grid"/>
    <w:basedOn w:val="a2"/>
    <w:uiPriority w:val="59"/>
    <w:rsid w:val="007266B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FCF61B1203897002AE1EBBDD6BF3825CCC242D70BB300727A0349900Bw5JB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FCF61B1203897002AE1EBBDD6BF3825CCC242D70BB000727A0349900Bw5J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9D5C3B-8621-4726-AA6B-8D9A73677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47</Pages>
  <Words>10535</Words>
  <Characters>60052</Characters>
  <Application>Microsoft Office Word</Application>
  <DocSecurity>0</DocSecurity>
  <Lines>500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lukjanova</dc:creator>
  <cp:lastModifiedBy>mfc@soln.ru</cp:lastModifiedBy>
  <cp:revision>2</cp:revision>
  <cp:lastPrinted>2014-06-26T12:48:00Z</cp:lastPrinted>
  <dcterms:created xsi:type="dcterms:W3CDTF">2015-10-22T15:06:00Z</dcterms:created>
  <dcterms:modified xsi:type="dcterms:W3CDTF">2015-10-22T15:06:00Z</dcterms:modified>
</cp:coreProperties>
</file>